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34" w:rsidRDefault="00B00834" w:rsidP="00B00834">
      <w:pPr>
        <w:autoSpaceDE/>
        <w:autoSpaceDN/>
        <w:rPr>
          <w:b/>
          <w:i/>
          <w:sz w:val="24"/>
          <w:szCs w:val="24"/>
        </w:rPr>
      </w:pPr>
    </w:p>
    <w:p w:rsidR="00B00834" w:rsidRPr="001A72DC" w:rsidRDefault="00B00834" w:rsidP="00B00834">
      <w:pPr>
        <w:pStyle w:val="Cmsor2"/>
        <w:shd w:val="clear" w:color="auto" w:fill="FFFFFF" w:themeFill="background1"/>
        <w:jc w:val="right"/>
        <w:rPr>
          <w:rFonts w:ascii="Times New Roman" w:hAnsi="Times New Roman" w:cs="Times New Roman"/>
        </w:rPr>
      </w:pPr>
      <w:bookmarkStart w:id="0" w:name="_Toc14351869"/>
      <w:r w:rsidRPr="001A72DC">
        <w:rPr>
          <w:rFonts w:ascii="Times New Roman" w:hAnsi="Times New Roman" w:cs="Times New Roman"/>
          <w:bCs w:val="0"/>
          <w:iCs w:val="0"/>
        </w:rPr>
        <w:t>5. sz. melléklet</w:t>
      </w:r>
      <w:bookmarkEnd w:id="0"/>
    </w:p>
    <w:tbl>
      <w:tblPr>
        <w:tblW w:w="0" w:type="auto"/>
        <w:jc w:val="center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B00834" w:rsidRPr="00AB63B8" w:rsidTr="00AA4348">
        <w:trPr>
          <w:jc w:val="center"/>
        </w:trPr>
        <w:tc>
          <w:tcPr>
            <w:tcW w:w="88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00834" w:rsidRPr="00AB63B8" w:rsidRDefault="00B00834" w:rsidP="00AA4348">
            <w:pPr>
              <w:widowControl w:val="0"/>
              <w:shd w:val="clear" w:color="auto" w:fill="FFFFFF" w:themeFill="background1"/>
              <w:spacing w:line="272" w:lineRule="atLeast"/>
              <w:jc w:val="center"/>
              <w:rPr>
                <w:b/>
                <w:sz w:val="42"/>
                <w:szCs w:val="42"/>
              </w:rPr>
            </w:pPr>
            <w:r w:rsidRPr="00AB63B8">
              <w:rPr>
                <w:b/>
                <w:sz w:val="42"/>
                <w:szCs w:val="42"/>
              </w:rPr>
              <w:t>Katonai Műszaki Doktori Iskola</w:t>
            </w:r>
          </w:p>
          <w:p w:rsidR="00B00834" w:rsidRPr="00AB63B8" w:rsidRDefault="00B00834" w:rsidP="00AA4348">
            <w:pPr>
              <w:widowControl w:val="0"/>
              <w:shd w:val="clear" w:color="auto" w:fill="FFFFFF" w:themeFill="background1"/>
              <w:spacing w:before="100" w:after="260" w:line="272" w:lineRule="atLeast"/>
              <w:jc w:val="center"/>
              <w:rPr>
                <w:b/>
                <w:sz w:val="22"/>
                <w:szCs w:val="22"/>
              </w:rPr>
            </w:pPr>
            <w:r w:rsidRPr="00AB63B8">
              <w:rPr>
                <w:b/>
              </w:rPr>
              <w:t xml:space="preserve">Alapítva: 2002 évben </w:t>
            </w:r>
          </w:p>
        </w:tc>
      </w:tr>
    </w:tbl>
    <w:p w:rsidR="00B00834" w:rsidRDefault="00B00834" w:rsidP="00B00834">
      <w:pPr>
        <w:shd w:val="clear" w:color="auto" w:fill="FFFFFF" w:themeFill="background1"/>
        <w:spacing w:line="272" w:lineRule="atLeast"/>
        <w:jc w:val="both"/>
        <w:rPr>
          <w:b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Jóváhagyom !</w:t>
      </w:r>
      <w:proofErr w:type="gramEnd"/>
    </w:p>
    <w:p w:rsidR="00B00834" w:rsidRDefault="00B00834" w:rsidP="00B00834">
      <w:pPr>
        <w:shd w:val="clear" w:color="auto" w:fill="FFFFFF" w:themeFill="background1"/>
        <w:spacing w:before="60" w:line="27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..................</w:t>
      </w:r>
      <w:proofErr w:type="gramEnd"/>
      <w:r>
        <w:rPr>
          <w:sz w:val="24"/>
          <w:szCs w:val="24"/>
        </w:rPr>
        <w:t>-n</w:t>
      </w:r>
    </w:p>
    <w:p w:rsidR="00B00834" w:rsidRDefault="00B00834" w:rsidP="00B00834">
      <w:pPr>
        <w:shd w:val="clear" w:color="auto" w:fill="FFFFFF" w:themeFill="background1"/>
        <w:spacing w:before="120" w:line="27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:rsidR="00B00834" w:rsidRDefault="00B00834" w:rsidP="00B00834">
      <w:pPr>
        <w:shd w:val="clear" w:color="auto" w:fill="FFFFFF" w:themeFill="background1"/>
        <w:spacing w:line="272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Kutatási területvezető*</w:t>
      </w:r>
    </w:p>
    <w:p w:rsidR="00B00834" w:rsidRDefault="00B00834" w:rsidP="00B00834">
      <w:pPr>
        <w:shd w:val="clear" w:color="auto" w:fill="FFFFFF" w:themeFill="background1"/>
        <w:spacing w:line="272" w:lineRule="atLeast"/>
        <w:ind w:firstLine="567"/>
        <w:jc w:val="both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firstLine="567"/>
        <w:jc w:val="both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firstLine="567"/>
        <w:jc w:val="both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firstLine="567"/>
        <w:jc w:val="both"/>
        <w:rPr>
          <w:sz w:val="24"/>
          <w:szCs w:val="24"/>
        </w:rPr>
      </w:pPr>
    </w:p>
    <w:p w:rsidR="00B00834" w:rsidRPr="001A72DC" w:rsidRDefault="00B00834" w:rsidP="00B00834">
      <w:pPr>
        <w:pStyle w:val="Cmsor1"/>
        <w:rPr>
          <w:rFonts w:ascii="Times New Roman" w:hAnsi="Times New Roman" w:cs="Times New Roman"/>
        </w:rPr>
      </w:pPr>
      <w:bookmarkStart w:id="1" w:name="_Toc14351870"/>
      <w:r w:rsidRPr="001A72DC">
        <w:rPr>
          <w:rFonts w:ascii="Times New Roman" w:hAnsi="Times New Roman" w:cs="Times New Roman"/>
        </w:rPr>
        <w:t>NÉGYÉVES EGYÉNI TANULMÁNYI ÉS KUTATÁSI PROGRAM</w:t>
      </w:r>
      <w:bookmarkEnd w:id="1"/>
    </w:p>
    <w:p w:rsidR="00B00834" w:rsidRPr="001A72DC" w:rsidRDefault="00B00834" w:rsidP="00B00834">
      <w:pPr>
        <w:shd w:val="clear" w:color="auto" w:fill="FFFFFF" w:themeFill="background1"/>
        <w:spacing w:before="100" w:after="260" w:line="272" w:lineRule="atLeast"/>
        <w:jc w:val="center"/>
        <w:rPr>
          <w:b/>
          <w:sz w:val="28"/>
          <w:szCs w:val="28"/>
        </w:rPr>
      </w:pPr>
      <w:proofErr w:type="gramStart"/>
      <w:r w:rsidRPr="001A72DC">
        <w:rPr>
          <w:b/>
          <w:sz w:val="28"/>
          <w:szCs w:val="28"/>
        </w:rPr>
        <w:t>nappali</w:t>
      </w:r>
      <w:proofErr w:type="gramEnd"/>
      <w:r w:rsidRPr="001A72DC">
        <w:rPr>
          <w:b/>
          <w:sz w:val="28"/>
          <w:szCs w:val="28"/>
        </w:rPr>
        <w:t>/levelező/egyéni doktori képzésre</w:t>
      </w:r>
    </w:p>
    <w:p w:rsidR="00B00834" w:rsidRDefault="00B00834" w:rsidP="00B00834">
      <w:pPr>
        <w:shd w:val="clear" w:color="auto" w:fill="FFFFFF" w:themeFill="background1"/>
        <w:spacing w:before="840" w:line="27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(név, rendfokozat)</w:t>
      </w:r>
    </w:p>
    <w:p w:rsidR="00B00834" w:rsidRDefault="00B00834" w:rsidP="00B00834">
      <w:pPr>
        <w:shd w:val="clear" w:color="auto" w:fill="FFFFFF" w:themeFill="background1"/>
        <w:spacing w:before="360" w:line="272" w:lineRule="atLeast"/>
        <w:jc w:val="center"/>
        <w:rPr>
          <w:i/>
          <w:sz w:val="36"/>
        </w:rPr>
      </w:pPr>
      <w:r>
        <w:rPr>
          <w:b/>
          <w:sz w:val="28"/>
          <w:szCs w:val="28"/>
        </w:rPr>
        <w:t>20</w:t>
      </w:r>
      <w:proofErr w:type="gramStart"/>
      <w:r>
        <w:rPr>
          <w:b/>
          <w:sz w:val="28"/>
          <w:szCs w:val="28"/>
        </w:rPr>
        <w:t>….</w:t>
      </w:r>
      <w:proofErr w:type="gramEnd"/>
      <w:r>
        <w:rPr>
          <w:b/>
          <w:sz w:val="28"/>
          <w:szCs w:val="28"/>
        </w:rPr>
        <w:t xml:space="preserve"> szeptember 1-től 20…..  augusztus 31-ig</w:t>
      </w:r>
    </w:p>
    <w:p w:rsidR="00B00834" w:rsidRDefault="00B00834" w:rsidP="00B00834">
      <w:pPr>
        <w:shd w:val="clear" w:color="auto" w:fill="FFFFFF" w:themeFill="background1"/>
        <w:spacing w:before="4560" w:line="272" w:lineRule="atLeas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…..……………………………</w:t>
      </w:r>
    </w:p>
    <w:p w:rsidR="00B00834" w:rsidRDefault="00B00834" w:rsidP="00B00834">
      <w:pPr>
        <w:shd w:val="clear" w:color="auto" w:fill="FFFFFF" w:themeFill="background1"/>
        <w:spacing w:line="272" w:lineRule="atLeast"/>
        <w:ind w:left="5103"/>
        <w:jc w:val="center"/>
        <w:rPr>
          <w:i/>
          <w:iCs/>
          <w:color w:val="404040"/>
          <w:sz w:val="24"/>
          <w:szCs w:val="24"/>
        </w:rPr>
      </w:pPr>
      <w:proofErr w:type="gramStart"/>
      <w:r>
        <w:rPr>
          <w:iCs/>
          <w:color w:val="404040"/>
          <w:sz w:val="24"/>
          <w:szCs w:val="24"/>
        </w:rPr>
        <w:t>doktorandusz</w:t>
      </w:r>
      <w:proofErr w:type="gramEnd"/>
      <w:r>
        <w:rPr>
          <w:i/>
          <w:iCs/>
          <w:color w:val="404040"/>
          <w:sz w:val="24"/>
          <w:szCs w:val="24"/>
        </w:rPr>
        <w:t>**</w:t>
      </w:r>
    </w:p>
    <w:p w:rsidR="00B00834" w:rsidRDefault="00B00834" w:rsidP="00B00834">
      <w:pPr>
        <w:shd w:val="clear" w:color="auto" w:fill="FFFFFF" w:themeFill="background1"/>
        <w:spacing w:line="272" w:lineRule="atLeast"/>
        <w:rPr>
          <w:i/>
          <w:iCs/>
          <w:color w:val="404040"/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jc w:val="both"/>
        <w:rPr>
          <w:iCs/>
          <w:color w:val="404040"/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jc w:val="both"/>
        <w:rPr>
          <w:iCs/>
          <w:color w:val="404040"/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jc w:val="both"/>
        <w:rPr>
          <w:iCs/>
          <w:color w:val="404040"/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jc w:val="both"/>
        <w:rPr>
          <w:iCs/>
          <w:color w:val="404040"/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jc w:val="both"/>
        <w:rPr>
          <w:iCs/>
          <w:color w:val="404040"/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jc w:val="both"/>
        <w:rPr>
          <w:iCs/>
          <w:color w:val="404040"/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jc w:val="both"/>
        <w:rPr>
          <w:iCs/>
          <w:color w:val="404040"/>
          <w:sz w:val="24"/>
          <w:szCs w:val="24"/>
        </w:rPr>
      </w:pPr>
    </w:p>
    <w:p w:rsidR="00B00834" w:rsidRPr="00D506E4" w:rsidRDefault="00B00834" w:rsidP="00B00834">
      <w:pPr>
        <w:shd w:val="clear" w:color="auto" w:fill="FFFFFF" w:themeFill="background1"/>
        <w:spacing w:line="272" w:lineRule="atLeast"/>
        <w:jc w:val="both"/>
        <w:rPr>
          <w:iCs/>
          <w:color w:val="404040"/>
          <w:szCs w:val="24"/>
        </w:rPr>
      </w:pPr>
      <w:r w:rsidRPr="00D506E4">
        <w:rPr>
          <w:iCs/>
          <w:color w:val="404040"/>
          <w:szCs w:val="24"/>
        </w:rPr>
        <w:t>*A nem kívánt rész törlendő.</w:t>
      </w:r>
    </w:p>
    <w:p w:rsidR="00B00834" w:rsidRDefault="00B00834" w:rsidP="00B00834">
      <w:pPr>
        <w:shd w:val="clear" w:color="auto" w:fill="FFFFFF" w:themeFill="background1"/>
        <w:rPr>
          <w:sz w:val="18"/>
          <w:szCs w:val="18"/>
        </w:rPr>
      </w:pPr>
      <w:r>
        <w:t>**</w:t>
      </w:r>
      <w:r>
        <w:rPr>
          <w:sz w:val="18"/>
          <w:szCs w:val="18"/>
        </w:rPr>
        <w:t>Kérjük a neveket gépelve is kiírni!</w:t>
      </w:r>
    </w:p>
    <w:p w:rsidR="00B00834" w:rsidRPr="00F12C1A" w:rsidRDefault="00B00834" w:rsidP="00B00834">
      <w:pPr>
        <w:shd w:val="clear" w:color="auto" w:fill="FFFFFF" w:themeFill="background1"/>
        <w:spacing w:after="420" w:line="272" w:lineRule="atLeast"/>
        <w:jc w:val="center"/>
        <w:rPr>
          <w:b/>
          <w:sz w:val="28"/>
          <w:szCs w:val="28"/>
        </w:rPr>
      </w:pPr>
      <w:r w:rsidRPr="00F12C1A">
        <w:rPr>
          <w:b/>
          <w:sz w:val="28"/>
          <w:szCs w:val="28"/>
        </w:rPr>
        <w:t>SZEMÉLYI ADATOK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Név (</w:t>
      </w:r>
      <w:proofErr w:type="spellStart"/>
      <w:r>
        <w:rPr>
          <w:b/>
          <w:sz w:val="24"/>
          <w:szCs w:val="24"/>
        </w:rPr>
        <w:t>rf</w:t>
      </w:r>
      <w:proofErr w:type="spellEnd"/>
      <w:r>
        <w:rPr>
          <w:b/>
          <w:sz w:val="24"/>
          <w:szCs w:val="24"/>
        </w:rPr>
        <w:t xml:space="preserve">.):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Anyja neve: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Állampolgársága: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Személyi igazolvány száma: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Lakcím: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Levelezési cím, telefonszám: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E-mail cím: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1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Munkahely</w:t>
      </w:r>
      <w:r>
        <w:rPr>
          <w:b/>
          <w:bCs/>
          <w:sz w:val="24"/>
          <w:szCs w:val="24"/>
        </w:rPr>
        <w:t xml:space="preserve">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Beosztás: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1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Egyetemi végzettség: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Egyetem neve: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Kar, szak: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Oklevél száma/éve: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Szakvizsga: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Nyelvismeret:</w:t>
      </w: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196"/>
        <w:gridCol w:w="2348"/>
        <w:gridCol w:w="2312"/>
        <w:gridCol w:w="2205"/>
      </w:tblGrid>
      <w:tr w:rsidR="00B00834" w:rsidTr="00AA43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nyelv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nyelv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További</w:t>
            </w:r>
          </w:p>
        </w:tc>
      </w:tr>
      <w:tr w:rsidR="00B00834" w:rsidTr="00AA43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Nyelv: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00834" w:rsidTr="00AA43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Ismeretszint: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B00834" w:rsidTr="00AA43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Oklevél száma: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B00834" w:rsidTr="00AA434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Kiállító intézmény: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</w:tbl>
    <w:p w:rsidR="00B00834" w:rsidRDefault="00B00834" w:rsidP="00B0083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jc w:val="both"/>
        <w:rPr>
          <w:b/>
          <w:sz w:val="24"/>
          <w:szCs w:val="24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1A1348" wp14:editId="426287D9">
                <wp:simplePos x="0" y="0"/>
                <wp:positionH relativeFrom="column">
                  <wp:posOffset>9525</wp:posOffset>
                </wp:positionH>
                <wp:positionV relativeFrom="paragraph">
                  <wp:posOffset>17780</wp:posOffset>
                </wp:positionV>
                <wp:extent cx="4860290" cy="0"/>
                <wp:effectExtent l="0" t="0" r="0" b="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F4D22" id="Egyenes összekötő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.4pt" to="383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" stroked="f"/>
            </w:pict>
          </mc:Fallback>
        </mc:AlternateContent>
      </w:r>
      <w:r>
        <w:rPr>
          <w:b/>
          <w:sz w:val="24"/>
          <w:szCs w:val="24"/>
        </w:rPr>
        <w:t>Doktori Iskola:</w:t>
      </w:r>
      <w:r>
        <w:rPr>
          <w:bCs/>
          <w:sz w:val="24"/>
          <w:szCs w:val="24"/>
        </w:rPr>
        <w:t xml:space="preserve"> Katonai Műszaki Doktori Iskola</w:t>
      </w:r>
    </w:p>
    <w:p w:rsidR="00B00834" w:rsidRDefault="00B00834" w:rsidP="00B00834">
      <w:pPr>
        <w:shd w:val="clear" w:color="auto" w:fill="FFFFFF" w:themeFill="background1"/>
        <w:spacing w:before="8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Képzési forma: </w:t>
      </w:r>
      <w:r>
        <w:rPr>
          <w:sz w:val="24"/>
          <w:szCs w:val="24"/>
        </w:rPr>
        <w:t>Nappali / Levelező / Egyéni képzés*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Kutatási terület: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Kutatási téma: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Értekezés címe: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bCs/>
          <w:iCs/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Témavezető </w:t>
      </w:r>
      <w:r>
        <w:rPr>
          <w:sz w:val="24"/>
          <w:szCs w:val="24"/>
        </w:rPr>
        <w:t xml:space="preserve">(név, </w:t>
      </w:r>
      <w:proofErr w:type="spellStart"/>
      <w:r>
        <w:rPr>
          <w:sz w:val="24"/>
          <w:szCs w:val="24"/>
        </w:rPr>
        <w:t>rf</w:t>
      </w:r>
      <w:proofErr w:type="spellEnd"/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tud. fokozat)</w:t>
      </w:r>
      <w:r>
        <w:rPr>
          <w:b/>
          <w:sz w:val="24"/>
          <w:szCs w:val="24"/>
        </w:rPr>
        <w:t xml:space="preserve">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E-mail címe: </w:t>
      </w:r>
    </w:p>
    <w:p w:rsidR="00B00834" w:rsidRDefault="00B00834" w:rsidP="00B00834">
      <w:pPr>
        <w:shd w:val="clear" w:color="auto" w:fill="FFFFFF" w:themeFill="background1"/>
        <w:tabs>
          <w:tab w:val="left" w:leader="dot" w:pos="7655"/>
        </w:tabs>
        <w:spacing w:before="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Levelezési címe, telefonszám: </w:t>
      </w:r>
    </w:p>
    <w:p w:rsidR="00B00834" w:rsidRDefault="00B00834" w:rsidP="00B00834">
      <w:pPr>
        <w:shd w:val="clear" w:color="auto" w:fill="FFFFFF" w:themeFill="background1"/>
        <w:spacing w:after="120"/>
        <w:jc w:val="center"/>
      </w:pPr>
    </w:p>
    <w:p w:rsidR="00B00834" w:rsidRDefault="00B00834" w:rsidP="00B00834">
      <w:pPr>
        <w:shd w:val="clear" w:color="auto" w:fill="FFFFFF" w:themeFill="background1"/>
        <w:spacing w:after="120"/>
        <w:jc w:val="center"/>
      </w:pPr>
    </w:p>
    <w:p w:rsidR="00B00834" w:rsidRDefault="00B00834" w:rsidP="00B00834">
      <w:pPr>
        <w:shd w:val="clear" w:color="auto" w:fill="FFFFFF" w:themeFill="background1"/>
        <w:spacing w:after="120"/>
        <w:jc w:val="center"/>
      </w:pPr>
    </w:p>
    <w:p w:rsidR="00B00834" w:rsidRDefault="00B00834" w:rsidP="00B00834">
      <w:pPr>
        <w:shd w:val="clear" w:color="auto" w:fill="FFFFFF" w:themeFill="background1"/>
        <w:spacing w:after="120"/>
        <w:jc w:val="center"/>
      </w:pPr>
    </w:p>
    <w:p w:rsidR="00B00834" w:rsidRDefault="00B00834" w:rsidP="00B00834">
      <w:pPr>
        <w:shd w:val="clear" w:color="auto" w:fill="FFFFFF" w:themeFill="background1"/>
        <w:spacing w:after="120"/>
        <w:jc w:val="center"/>
      </w:pPr>
    </w:p>
    <w:p w:rsidR="00B00834" w:rsidRDefault="00B00834" w:rsidP="00B00834">
      <w:pPr>
        <w:shd w:val="clear" w:color="auto" w:fill="FFFFFF" w:themeFill="background1"/>
        <w:spacing w:after="120"/>
        <w:jc w:val="center"/>
      </w:pPr>
    </w:p>
    <w:p w:rsidR="00B00834" w:rsidRDefault="00B00834" w:rsidP="00B00834">
      <w:pPr>
        <w:shd w:val="clear" w:color="auto" w:fill="FFFFFF" w:themeFill="background1"/>
      </w:pPr>
      <w:r>
        <w:t>* Megfelelő rész aláhúzandó.</w:t>
      </w:r>
    </w:p>
    <w:p w:rsidR="00B00834" w:rsidRPr="00F12C1A" w:rsidRDefault="00B00834" w:rsidP="00B00834">
      <w:pPr>
        <w:shd w:val="clear" w:color="auto" w:fill="FFFFFF" w:themeFill="background1"/>
        <w:spacing w:before="1680" w:after="120"/>
        <w:jc w:val="center"/>
        <w:rPr>
          <w:b/>
          <w:sz w:val="28"/>
          <w:szCs w:val="28"/>
        </w:rPr>
      </w:pPr>
      <w:r w:rsidRPr="00F12C1A">
        <w:rPr>
          <w:b/>
          <w:sz w:val="28"/>
          <w:szCs w:val="28"/>
        </w:rPr>
        <w:lastRenderedPageBreak/>
        <w:t>TERVEZETT TANULMÁNYI KÖTELEZETTSÉG</w:t>
      </w:r>
    </w:p>
    <w:p w:rsidR="00B00834" w:rsidRPr="00F12C1A" w:rsidRDefault="00B00834" w:rsidP="00B00834">
      <w:pPr>
        <w:shd w:val="clear" w:color="auto" w:fill="FFFFFF" w:themeFill="background1"/>
        <w:spacing w:after="120"/>
        <w:jc w:val="center"/>
        <w:rPr>
          <w:b/>
          <w:sz w:val="24"/>
          <w:szCs w:val="24"/>
        </w:rPr>
      </w:pPr>
      <w:r w:rsidRPr="00F12C1A">
        <w:rPr>
          <w:b/>
          <w:sz w:val="24"/>
          <w:szCs w:val="24"/>
        </w:rPr>
        <w:t>1-4. félév</w:t>
      </w:r>
    </w:p>
    <w:p w:rsidR="00B00834" w:rsidRPr="00AB63B8" w:rsidRDefault="00B00834" w:rsidP="00B00834">
      <w:pPr>
        <w:widowControl w:val="0"/>
        <w:shd w:val="clear" w:color="auto" w:fill="FFFFFF" w:themeFill="background1"/>
        <w:tabs>
          <w:tab w:val="left" w:pos="709"/>
        </w:tabs>
        <w:adjustRightInd w:val="0"/>
        <w:spacing w:before="240" w:after="120" w:line="272" w:lineRule="atLeast"/>
        <w:ind w:left="108" w:hanging="108"/>
        <w:jc w:val="both"/>
        <w:rPr>
          <w:b/>
          <w:sz w:val="22"/>
          <w:szCs w:val="22"/>
        </w:rPr>
      </w:pPr>
      <w:r w:rsidRPr="00AB63B8">
        <w:rPr>
          <w:b/>
        </w:rPr>
        <w:t>I. FÉLÉV KÖTELEZŐ TANTÁRGYAK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jc w:val="both"/>
        <w:rPr>
          <w:sz w:val="18"/>
          <w:szCs w:val="18"/>
        </w:rPr>
      </w:pPr>
      <w:r w:rsidRPr="00AB63B8">
        <w:rPr>
          <w:sz w:val="18"/>
          <w:szCs w:val="18"/>
        </w:rPr>
        <w:t>ALAPOZÓ ISMERETEK:</w:t>
      </w:r>
    </w:p>
    <w:p w:rsidR="00B00834" w:rsidRPr="00AB63B8" w:rsidRDefault="00B00834" w:rsidP="00B00834">
      <w:pPr>
        <w:widowControl w:val="0"/>
        <w:shd w:val="clear" w:color="auto" w:fill="FFFFFF" w:themeFill="background1"/>
        <w:tabs>
          <w:tab w:val="left" w:pos="709"/>
        </w:tabs>
        <w:adjustRightInd w:val="0"/>
        <w:spacing w:before="160" w:line="272" w:lineRule="atLeast"/>
        <w:ind w:left="568" w:hanging="284"/>
        <w:rPr>
          <w:b/>
          <w:sz w:val="22"/>
          <w:szCs w:val="22"/>
        </w:rPr>
      </w:pPr>
      <w:r w:rsidRPr="00AB63B8">
        <w:t xml:space="preserve">1. </w:t>
      </w:r>
      <w:r w:rsidRPr="00AB63B8">
        <w:rPr>
          <w:b/>
        </w:rPr>
        <w:t xml:space="preserve">Katonai műszaki ismeretek </w:t>
      </w:r>
      <w:r w:rsidRPr="00AB63B8">
        <w:t>(tantárgykód: HKDID0001), 2 kredit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567" w:hanging="283"/>
      </w:pPr>
      <w:r w:rsidRPr="00AB63B8">
        <w:t xml:space="preserve">2. </w:t>
      </w:r>
      <w:r w:rsidRPr="00AB63B8">
        <w:rPr>
          <w:b/>
        </w:rPr>
        <w:t xml:space="preserve">Katasztrófavédelem, környezetbiztonság </w:t>
      </w:r>
      <w:r w:rsidRPr="00AB63B8">
        <w:t>(tantárgykód: HKDID0002), 2 kredit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567" w:hanging="283"/>
      </w:pPr>
      <w:r w:rsidRPr="00AB63B8">
        <w:t xml:space="preserve">3. </w:t>
      </w:r>
      <w:r w:rsidRPr="00AB63B8">
        <w:rPr>
          <w:b/>
        </w:rPr>
        <w:t xml:space="preserve">Kritikus infrastruktúrák védelme </w:t>
      </w:r>
      <w:r w:rsidRPr="00AB63B8">
        <w:t>(tantárgykód: HKDID0003), 2 kredit</w:t>
      </w:r>
    </w:p>
    <w:p w:rsidR="00B00834" w:rsidRPr="00AB63B8" w:rsidRDefault="00B00834" w:rsidP="00B00834">
      <w:pPr>
        <w:widowControl w:val="0"/>
        <w:shd w:val="clear" w:color="auto" w:fill="FFFFFF" w:themeFill="background1"/>
        <w:tabs>
          <w:tab w:val="left" w:pos="709"/>
        </w:tabs>
        <w:adjustRightInd w:val="0"/>
        <w:spacing w:line="272" w:lineRule="atLeast"/>
        <w:ind w:left="567" w:hanging="283"/>
        <w:rPr>
          <w:b/>
        </w:rPr>
      </w:pPr>
      <w:r w:rsidRPr="00AB63B8">
        <w:t xml:space="preserve">4. </w:t>
      </w:r>
      <w:r w:rsidRPr="00AB63B8">
        <w:rPr>
          <w:b/>
        </w:rPr>
        <w:t xml:space="preserve">Információs műveletek </w:t>
      </w:r>
      <w:r w:rsidRPr="00AB63B8">
        <w:t>(tantárgykód: HKDID0004), 2 kredit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567" w:hanging="283"/>
        <w:rPr>
          <w:b/>
        </w:rPr>
      </w:pPr>
      <w:r w:rsidRPr="00AB63B8">
        <w:t xml:space="preserve">5. </w:t>
      </w:r>
      <w:r w:rsidRPr="00AB63B8">
        <w:rPr>
          <w:b/>
        </w:rPr>
        <w:t>Katonai logisztika</w:t>
      </w:r>
      <w:r w:rsidRPr="00AB63B8">
        <w:t xml:space="preserve"> (tantárgykód: HKDID0006), 2 kredit</w:t>
      </w:r>
    </w:p>
    <w:p w:rsidR="00B00834" w:rsidRPr="00AB63B8" w:rsidRDefault="00B00834" w:rsidP="00B00834">
      <w:pPr>
        <w:shd w:val="clear" w:color="auto" w:fill="FFFFFF" w:themeFill="background1"/>
        <w:spacing w:before="120" w:line="272" w:lineRule="atLeast"/>
        <w:ind w:left="568" w:hanging="284"/>
        <w:jc w:val="both"/>
      </w:pPr>
      <w:r w:rsidRPr="00AB63B8">
        <w:t>100/nappali; 30/levelező tanóra Alapozó ismeretek (tantárgykód: HKDID0000)</w:t>
      </w:r>
    </w:p>
    <w:p w:rsidR="00B00834" w:rsidRPr="00AB63B8" w:rsidRDefault="00B00834" w:rsidP="00B00834">
      <w:pPr>
        <w:widowControl w:val="0"/>
        <w:shd w:val="clear" w:color="auto" w:fill="FFFFFF" w:themeFill="background1"/>
        <w:tabs>
          <w:tab w:val="left" w:pos="709"/>
          <w:tab w:val="left" w:pos="2268"/>
        </w:tabs>
        <w:adjustRightInd w:val="0"/>
        <w:spacing w:line="272" w:lineRule="atLeast"/>
        <w:ind w:left="567" w:hanging="283"/>
        <w:rPr>
          <w:b/>
        </w:rPr>
      </w:pPr>
      <w:r w:rsidRPr="00AB63B8">
        <w:t>Vizsgakötelezettség:</w:t>
      </w:r>
      <w:r w:rsidRPr="00AB63B8">
        <w:tab/>
        <w:t>tantárgyanként félévközi értékelés;</w:t>
      </w:r>
    </w:p>
    <w:p w:rsidR="00B00834" w:rsidRPr="00AB63B8" w:rsidRDefault="00B00834" w:rsidP="00B00834">
      <w:pPr>
        <w:widowControl w:val="0"/>
        <w:shd w:val="clear" w:color="auto" w:fill="FFFFFF" w:themeFill="background1"/>
        <w:tabs>
          <w:tab w:val="left" w:pos="709"/>
          <w:tab w:val="left" w:pos="2268"/>
        </w:tabs>
        <w:adjustRightInd w:val="0"/>
        <w:spacing w:line="272" w:lineRule="atLeast"/>
        <w:rPr>
          <w:b/>
        </w:rPr>
      </w:pPr>
      <w:r w:rsidRPr="00AB63B8">
        <w:tab/>
      </w:r>
      <w:r w:rsidRPr="00AB63B8">
        <w:tab/>
      </w:r>
      <w:proofErr w:type="gramStart"/>
      <w:r w:rsidRPr="00AB63B8">
        <w:t>összevont</w:t>
      </w:r>
      <w:proofErr w:type="gramEnd"/>
      <w:r w:rsidRPr="00AB63B8">
        <w:t xml:space="preserve"> szigorlat.</w:t>
      </w:r>
    </w:p>
    <w:p w:rsidR="00B00834" w:rsidRPr="00AB63B8" w:rsidRDefault="00B00834" w:rsidP="00B00834">
      <w:pPr>
        <w:shd w:val="clear" w:color="auto" w:fill="FFFFFF" w:themeFill="background1"/>
        <w:spacing w:before="160" w:line="272" w:lineRule="atLeast"/>
        <w:jc w:val="both"/>
        <w:rPr>
          <w:b/>
        </w:rPr>
      </w:pPr>
      <w:r w:rsidRPr="00AB63B8">
        <w:rPr>
          <w:sz w:val="18"/>
          <w:szCs w:val="18"/>
        </w:rPr>
        <w:t>TUDOMÁNYOS KUTATÁS ISMERETEK:</w:t>
      </w:r>
    </w:p>
    <w:p w:rsidR="00B00834" w:rsidRPr="00AB63B8" w:rsidRDefault="00B00834" w:rsidP="00B00834">
      <w:pPr>
        <w:shd w:val="clear" w:color="auto" w:fill="FFFFFF" w:themeFill="background1"/>
        <w:spacing w:before="120" w:line="272" w:lineRule="atLeast"/>
        <w:jc w:val="both"/>
        <w:rPr>
          <w:b/>
        </w:rPr>
      </w:pPr>
      <w:r w:rsidRPr="00AB63B8">
        <w:rPr>
          <w:b/>
        </w:rPr>
        <w:t>A tudományos kutatás elmélete és módszertana</w:t>
      </w:r>
      <w:r w:rsidRPr="00AB63B8">
        <w:t xml:space="preserve"> (tantárgykód: HKDID0005), 3 kredit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40/nappali; 12/levelező tanóra</w:t>
      </w:r>
    </w:p>
    <w:p w:rsidR="00B00834" w:rsidRPr="00AB63B8" w:rsidRDefault="00B00834" w:rsidP="00B00834">
      <w:pPr>
        <w:widowControl w:val="0"/>
        <w:shd w:val="clear" w:color="auto" w:fill="FFFFFF" w:themeFill="background1"/>
        <w:tabs>
          <w:tab w:val="left" w:pos="709"/>
        </w:tabs>
        <w:adjustRightInd w:val="0"/>
        <w:spacing w:line="272" w:lineRule="atLeast"/>
        <w:ind w:left="284"/>
        <w:rPr>
          <w:b/>
        </w:rPr>
      </w:pPr>
      <w:r w:rsidRPr="00AB63B8">
        <w:t>Vizsgakötelezettség: gyakorlati jegy</w:t>
      </w:r>
    </w:p>
    <w:p w:rsidR="00B00834" w:rsidRPr="00AB63B8" w:rsidRDefault="00B00834" w:rsidP="00B00834">
      <w:pPr>
        <w:shd w:val="clear" w:color="auto" w:fill="FFFFFF" w:themeFill="background1"/>
        <w:spacing w:before="360" w:after="260" w:line="272" w:lineRule="atLeast"/>
        <w:jc w:val="both"/>
        <w:rPr>
          <w:b/>
        </w:rPr>
      </w:pPr>
      <w:r w:rsidRPr="00AB63B8">
        <w:rPr>
          <w:b/>
        </w:rPr>
        <w:t>II-IV. FÉLÉV TANTÁRGYAK</w:t>
      </w:r>
    </w:p>
    <w:p w:rsidR="00587A6B" w:rsidRPr="00AB63B8" w:rsidRDefault="00587A6B" w:rsidP="00587A6B">
      <w:pPr>
        <w:shd w:val="clear" w:color="auto" w:fill="FFFFFF" w:themeFill="background1"/>
        <w:spacing w:before="160" w:line="272" w:lineRule="atLeast"/>
        <w:jc w:val="both"/>
        <w:rPr>
          <w:b/>
        </w:rPr>
      </w:pPr>
      <w:r w:rsidRPr="00AB63B8">
        <w:rPr>
          <w:sz w:val="18"/>
          <w:szCs w:val="18"/>
        </w:rPr>
        <w:t>TUDOMÁNYOS KUTATÁS ISMERETEK:</w:t>
      </w:r>
    </w:p>
    <w:p w:rsidR="00587A6B" w:rsidRPr="006F1455" w:rsidRDefault="00587A6B" w:rsidP="00587A6B">
      <w:pPr>
        <w:widowControl w:val="0"/>
        <w:shd w:val="clear" w:color="auto" w:fill="FFFFFF" w:themeFill="background1"/>
        <w:tabs>
          <w:tab w:val="left" w:pos="709"/>
        </w:tabs>
        <w:adjustRightInd w:val="0"/>
        <w:spacing w:line="272" w:lineRule="atLeast"/>
        <w:ind w:left="284"/>
      </w:pPr>
      <w:r w:rsidRPr="00AB63B8">
        <w:t>1</w:t>
      </w:r>
      <w:r w:rsidRPr="006F1455">
        <w:rPr>
          <w:b/>
        </w:rPr>
        <w:t>. Kutatásmenedzsment</w:t>
      </w:r>
      <w:r w:rsidRPr="006F1455">
        <w:t xml:space="preserve"> </w:t>
      </w:r>
      <w:r w:rsidRPr="006903D7">
        <w:t>(tantárgykód: HKDID0318), 2 kredit</w:t>
      </w:r>
    </w:p>
    <w:p w:rsidR="00587A6B" w:rsidRPr="00AB63B8" w:rsidRDefault="00587A6B" w:rsidP="00587A6B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20/nappali; 6/levelező tanóra</w:t>
      </w:r>
    </w:p>
    <w:p w:rsidR="00587A6B" w:rsidRPr="00AB63B8" w:rsidRDefault="00587A6B" w:rsidP="00587A6B">
      <w:pPr>
        <w:shd w:val="clear" w:color="auto" w:fill="FFFFFF" w:themeFill="background1"/>
        <w:spacing w:line="272" w:lineRule="atLeast"/>
        <w:ind w:left="284"/>
        <w:jc w:val="both"/>
      </w:pPr>
      <w:proofErr w:type="gramStart"/>
      <w:r w:rsidRPr="00AB63B8">
        <w:t>vizsgakötelezettség</w:t>
      </w:r>
      <w:proofErr w:type="gramEnd"/>
      <w:r w:rsidRPr="00AB63B8">
        <w:t>: félévközi értékelés</w:t>
      </w:r>
    </w:p>
    <w:p w:rsidR="00587A6B" w:rsidRDefault="00587A6B" w:rsidP="00587A6B">
      <w:pPr>
        <w:shd w:val="clear" w:color="auto" w:fill="FFFFFF" w:themeFill="background1"/>
        <w:spacing w:line="272" w:lineRule="atLeast"/>
        <w:ind w:left="284"/>
        <w:jc w:val="both"/>
      </w:pPr>
      <w:r>
        <w:t>Tervezett félév: II</w:t>
      </w:r>
      <w:r w:rsidRPr="00AB63B8">
        <w:t>.</w:t>
      </w:r>
    </w:p>
    <w:p w:rsidR="00B00834" w:rsidRPr="00AB63B8" w:rsidRDefault="00B00834" w:rsidP="00B00834">
      <w:pPr>
        <w:shd w:val="clear" w:color="auto" w:fill="FFFFFF" w:themeFill="background1"/>
        <w:spacing w:before="160" w:after="120" w:line="272" w:lineRule="atLeast"/>
        <w:jc w:val="both"/>
        <w:rPr>
          <w:b/>
          <w:sz w:val="18"/>
          <w:szCs w:val="18"/>
        </w:rPr>
      </w:pPr>
      <w:r w:rsidRPr="00AB63B8">
        <w:rPr>
          <w:b/>
          <w:sz w:val="18"/>
          <w:szCs w:val="18"/>
        </w:rPr>
        <w:t>HADTUDOMÁNYI ISMERETEK:</w:t>
      </w:r>
    </w:p>
    <w:p w:rsidR="00B00834" w:rsidRPr="00AB63B8" w:rsidRDefault="00B00834" w:rsidP="00B00834">
      <w:pPr>
        <w:widowControl w:val="0"/>
        <w:shd w:val="clear" w:color="auto" w:fill="FFFFFF" w:themeFill="background1"/>
        <w:tabs>
          <w:tab w:val="left" w:pos="709"/>
        </w:tabs>
        <w:adjustRightInd w:val="0"/>
        <w:spacing w:line="272" w:lineRule="atLeast"/>
        <w:ind w:left="284"/>
        <w:rPr>
          <w:b/>
          <w:sz w:val="22"/>
          <w:szCs w:val="22"/>
        </w:rPr>
      </w:pPr>
      <w:r w:rsidRPr="00AB63B8">
        <w:t xml:space="preserve">1. </w:t>
      </w:r>
      <w:r w:rsidRPr="00AB63B8">
        <w:rPr>
          <w:b/>
        </w:rPr>
        <w:t xml:space="preserve">Hadtudomány alapjai </w:t>
      </w:r>
      <w:r w:rsidRPr="00AB63B8">
        <w:t>(tantárgykód: HKDID0007), 2 kredit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20/nappali; 6/levelező tanóra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proofErr w:type="gramStart"/>
      <w:r w:rsidRPr="00AB63B8">
        <w:t>vizsgakötelezettség</w:t>
      </w:r>
      <w:proofErr w:type="gramEnd"/>
      <w:r w:rsidRPr="00AB63B8">
        <w:t>: félévközi értékelés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Tervezett félév: II.</w:t>
      </w:r>
    </w:p>
    <w:p w:rsidR="00B00834" w:rsidRPr="00AB63B8" w:rsidRDefault="00B00834" w:rsidP="00B00834">
      <w:pPr>
        <w:widowControl w:val="0"/>
        <w:shd w:val="clear" w:color="auto" w:fill="FFFFFF" w:themeFill="background1"/>
        <w:tabs>
          <w:tab w:val="left" w:pos="709"/>
        </w:tabs>
        <w:adjustRightInd w:val="0"/>
        <w:spacing w:before="160" w:line="272" w:lineRule="atLeast"/>
        <w:ind w:left="284"/>
        <w:rPr>
          <w:b/>
        </w:rPr>
      </w:pPr>
      <w:r w:rsidRPr="00AB63B8">
        <w:t xml:space="preserve">2. </w:t>
      </w:r>
      <w:r w:rsidRPr="00AB63B8">
        <w:rPr>
          <w:b/>
        </w:rPr>
        <w:t xml:space="preserve">A hadtudomány klasszikusai </w:t>
      </w:r>
      <w:r w:rsidRPr="00AB63B8">
        <w:t>(tantárgykód: HKDID0008), 2 kredit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20/nappali; 6/levelező tanóra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</w:pPr>
      <w:r w:rsidRPr="00AB63B8">
        <w:t>Vizsgakötelezettség: félévközi értékelés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Tervezett félév: III.</w:t>
      </w:r>
    </w:p>
    <w:p w:rsidR="00B00834" w:rsidRPr="00AB63B8" w:rsidRDefault="00B00834" w:rsidP="00B00834">
      <w:pPr>
        <w:shd w:val="clear" w:color="auto" w:fill="FFFFFF" w:themeFill="background1"/>
        <w:spacing w:before="240" w:after="120" w:line="272" w:lineRule="atLeast"/>
        <w:jc w:val="both"/>
        <w:rPr>
          <w:b/>
        </w:rPr>
      </w:pPr>
      <w:r w:rsidRPr="00AB63B8">
        <w:rPr>
          <w:b/>
          <w:sz w:val="18"/>
          <w:szCs w:val="18"/>
        </w:rPr>
        <w:t>KUTATÁSI TERÜLETI FŐTANTÁRGYAK</w:t>
      </w:r>
      <w:r w:rsidRPr="00AB63B8">
        <w:rPr>
          <w:b/>
        </w:rPr>
        <w:t>*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jc w:val="both"/>
        <w:rPr>
          <w:b/>
        </w:rPr>
      </w:pPr>
      <w:proofErr w:type="gramStart"/>
      <w:r w:rsidRPr="00AB63B8">
        <w:rPr>
          <w:b/>
        </w:rPr>
        <w:t>a</w:t>
      </w:r>
      <w:proofErr w:type="gramEnd"/>
      <w:r w:rsidRPr="00AB63B8">
        <w:rPr>
          <w:b/>
        </w:rPr>
        <w:t>) Kötelezően választandó saját kutatási terület főtantárgya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…</w:t>
      </w:r>
      <w:proofErr w:type="gramStart"/>
      <w:r w:rsidRPr="00AB63B8">
        <w:t>………………………………...</w:t>
      </w:r>
      <w:proofErr w:type="gramEnd"/>
      <w:r w:rsidRPr="00AB63B8">
        <w:t xml:space="preserve"> (tantárgykód: HKDID…)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60/nappali</w:t>
      </w:r>
      <w:proofErr w:type="gramStart"/>
      <w:r w:rsidRPr="00AB63B8">
        <w:t>;20</w:t>
      </w:r>
      <w:proofErr w:type="gramEnd"/>
      <w:r w:rsidRPr="00AB63B8">
        <w:t xml:space="preserve">/levelező tanóra 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Vizsgakötelezettség: kollokvium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Tervezett félév: II.</w:t>
      </w:r>
    </w:p>
    <w:p w:rsidR="00B00834" w:rsidRPr="00AB63B8" w:rsidRDefault="00B00834" w:rsidP="00B00834">
      <w:pPr>
        <w:shd w:val="clear" w:color="auto" w:fill="FFFFFF" w:themeFill="background1"/>
        <w:spacing w:before="160" w:line="272" w:lineRule="atLeast"/>
        <w:ind w:firstLine="23"/>
        <w:jc w:val="both"/>
      </w:pPr>
      <w:r w:rsidRPr="00AB63B8">
        <w:rPr>
          <w:b/>
        </w:rPr>
        <w:t>b) Kötelezően választható saját kutatási terület főtantárgya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…</w:t>
      </w:r>
      <w:proofErr w:type="gramStart"/>
      <w:r w:rsidRPr="00AB63B8">
        <w:t>………………………………...</w:t>
      </w:r>
      <w:proofErr w:type="gramEnd"/>
      <w:r w:rsidRPr="00AB63B8">
        <w:t xml:space="preserve"> (tantárgykód: HKDID…)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 xml:space="preserve">60/nappali; 20/levelező tanóra 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Vizsgakötelezettség: kollokvium</w:t>
      </w:r>
    </w:p>
    <w:p w:rsidR="00B00834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Tervezett félév:</w:t>
      </w:r>
    </w:p>
    <w:p w:rsidR="00587A6B" w:rsidRDefault="00587A6B" w:rsidP="00B00834">
      <w:pPr>
        <w:shd w:val="clear" w:color="auto" w:fill="FFFFFF" w:themeFill="background1"/>
        <w:spacing w:line="272" w:lineRule="atLeast"/>
        <w:ind w:left="284"/>
        <w:jc w:val="both"/>
      </w:pPr>
    </w:p>
    <w:p w:rsidR="00587A6B" w:rsidRPr="00AB63B8" w:rsidRDefault="00587A6B" w:rsidP="00B00834">
      <w:pPr>
        <w:shd w:val="clear" w:color="auto" w:fill="FFFFFF" w:themeFill="background1"/>
        <w:spacing w:line="272" w:lineRule="atLeast"/>
        <w:ind w:left="284"/>
        <w:jc w:val="both"/>
        <w:rPr>
          <w:b/>
        </w:rPr>
      </w:pPr>
    </w:p>
    <w:p w:rsidR="00B00834" w:rsidRPr="00AB63B8" w:rsidRDefault="00B00834" w:rsidP="00B00834">
      <w:pPr>
        <w:shd w:val="clear" w:color="auto" w:fill="FFFFFF" w:themeFill="background1"/>
        <w:spacing w:before="160" w:line="272" w:lineRule="atLeast"/>
        <w:ind w:firstLine="23"/>
        <w:jc w:val="both"/>
      </w:pPr>
      <w:r w:rsidRPr="00AB63B8">
        <w:rPr>
          <w:b/>
        </w:rPr>
        <w:lastRenderedPageBreak/>
        <w:t>c) Kötelezően választható saját kutatási terület főtantárgya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…</w:t>
      </w:r>
      <w:proofErr w:type="gramStart"/>
      <w:r w:rsidRPr="00AB63B8">
        <w:t>………………………………...</w:t>
      </w:r>
      <w:proofErr w:type="gramEnd"/>
      <w:r w:rsidRPr="00AB63B8">
        <w:t xml:space="preserve"> (tantárgykód: HKDID…)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 xml:space="preserve">60/nappali; 20/levelező tanóra 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</w:pPr>
      <w:r w:rsidRPr="00AB63B8">
        <w:t>Vizsgakötelezettség: kollokvium</w:t>
      </w:r>
    </w:p>
    <w:p w:rsidR="00B00834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Tervezett félév:</w:t>
      </w:r>
    </w:p>
    <w:p w:rsidR="00B00834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</w:p>
    <w:p w:rsidR="00B00834" w:rsidRDefault="00B00834" w:rsidP="00B00834">
      <w:pPr>
        <w:shd w:val="clear" w:color="auto" w:fill="FFFFFF" w:themeFill="background1"/>
        <w:spacing w:before="360" w:after="260"/>
        <w:jc w:val="both"/>
        <w:rPr>
          <w:b/>
        </w:rPr>
      </w:pPr>
      <w:r>
        <w:rPr>
          <w:b/>
        </w:rPr>
        <w:t>VIII</w:t>
      </w:r>
      <w:r w:rsidRPr="00AB63B8">
        <w:rPr>
          <w:b/>
        </w:rPr>
        <w:t>. FÉLÉV TANTÁRGYAK</w:t>
      </w:r>
    </w:p>
    <w:p w:rsidR="00B00834" w:rsidRDefault="00B00834" w:rsidP="00B00834">
      <w:pPr>
        <w:shd w:val="clear" w:color="auto" w:fill="FFFFFF" w:themeFill="background1"/>
        <w:ind w:left="284"/>
        <w:jc w:val="both"/>
      </w:pPr>
      <w:r>
        <w:t xml:space="preserve">1. </w:t>
      </w:r>
      <w:r w:rsidRPr="006903D7">
        <w:rPr>
          <w:b/>
        </w:rPr>
        <w:t>A tudományos fokozatszerzési eljárás alapismeretei</w:t>
      </w:r>
      <w:r>
        <w:t xml:space="preserve"> (tantárgykód: HKDID0311); 2 kredit</w:t>
      </w:r>
    </w:p>
    <w:p w:rsidR="00B00834" w:rsidRPr="00AB63B8" w:rsidRDefault="00B00834" w:rsidP="00B00834">
      <w:pPr>
        <w:shd w:val="clear" w:color="auto" w:fill="FFFFFF" w:themeFill="background1"/>
        <w:ind w:left="284"/>
        <w:jc w:val="both"/>
      </w:pPr>
      <w:r w:rsidRPr="00AB63B8">
        <w:t>20/nappali; 6/levelező tanóra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proofErr w:type="gramStart"/>
      <w:r w:rsidRPr="00AB63B8">
        <w:t>vizsgakötelezettség</w:t>
      </w:r>
      <w:proofErr w:type="gramEnd"/>
      <w:r w:rsidRPr="00AB63B8">
        <w:t>: félévközi értékelés</w:t>
      </w:r>
    </w:p>
    <w:p w:rsidR="00B00834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>
        <w:t>Tervezett félév: V</w:t>
      </w:r>
      <w:r w:rsidRPr="00AB63B8">
        <w:t>.</w:t>
      </w:r>
    </w:p>
    <w:p w:rsidR="00B00834" w:rsidRPr="00AB63B8" w:rsidRDefault="00B00834" w:rsidP="00B00834">
      <w:pPr>
        <w:shd w:val="clear" w:color="auto" w:fill="FFFFFF" w:themeFill="background1"/>
        <w:spacing w:before="360" w:after="240" w:line="272" w:lineRule="atLeast"/>
        <w:jc w:val="both"/>
        <w:rPr>
          <w:b/>
        </w:rPr>
      </w:pPr>
      <w:r w:rsidRPr="00AB63B8">
        <w:rPr>
          <w:b/>
          <w:sz w:val="18"/>
          <w:szCs w:val="18"/>
        </w:rPr>
        <w:t>VÁLASZTHATÓ TANTÁRGYAK</w:t>
      </w:r>
      <w:r w:rsidRPr="00AB63B8">
        <w:rPr>
          <w:b/>
        </w:rPr>
        <w:t>*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jc w:val="both"/>
        <w:rPr>
          <w:b/>
        </w:rPr>
      </w:pPr>
      <w:r w:rsidRPr="00AB63B8">
        <w:rPr>
          <w:b/>
        </w:rPr>
        <w:t>Saját kutatási területhez tartozó választható tantárgyai</w:t>
      </w:r>
    </w:p>
    <w:p w:rsidR="00B00834" w:rsidRPr="00AB63B8" w:rsidRDefault="00B00834" w:rsidP="00B00834">
      <w:pPr>
        <w:shd w:val="clear" w:color="auto" w:fill="FFFFFF" w:themeFill="background1"/>
        <w:spacing w:before="120" w:line="272" w:lineRule="atLeast"/>
        <w:ind w:left="284"/>
        <w:jc w:val="both"/>
      </w:pPr>
      <w:proofErr w:type="gramStart"/>
      <w:r w:rsidRPr="00AB63B8">
        <w:t>a</w:t>
      </w:r>
      <w:proofErr w:type="gramEnd"/>
      <w:r w:rsidRPr="00AB63B8">
        <w:t>) …………………………………... (tantárgykód: HKDID…)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 xml:space="preserve">30/nappali; 10/levelező tanóra 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Vizsgakötelezettség: kollokvium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 xml:space="preserve">Tervezett félév: </w:t>
      </w:r>
    </w:p>
    <w:p w:rsidR="00B00834" w:rsidRPr="00AB63B8" w:rsidRDefault="00B00834" w:rsidP="00B00834">
      <w:pPr>
        <w:shd w:val="clear" w:color="auto" w:fill="FFFFFF" w:themeFill="background1"/>
        <w:spacing w:before="120" w:line="272" w:lineRule="atLeast"/>
        <w:ind w:left="284"/>
        <w:jc w:val="both"/>
      </w:pPr>
      <w:r w:rsidRPr="00AB63B8">
        <w:t>b</w:t>
      </w:r>
      <w:proofErr w:type="gramStart"/>
      <w:r w:rsidRPr="00AB63B8">
        <w:t>) …</w:t>
      </w:r>
      <w:proofErr w:type="gramEnd"/>
      <w:r w:rsidRPr="00AB63B8">
        <w:t>………………………………... (tantárgykód: HKDID…)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 xml:space="preserve">30/nappali; 10/levelező tanóra 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Vizsgakötelezettség: kollokvium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Tervezett félév:</w:t>
      </w:r>
    </w:p>
    <w:p w:rsidR="00B00834" w:rsidRPr="00AB63B8" w:rsidRDefault="00B00834" w:rsidP="00B00834">
      <w:pPr>
        <w:shd w:val="clear" w:color="auto" w:fill="FFFFFF" w:themeFill="background1"/>
        <w:spacing w:before="160" w:line="272" w:lineRule="atLeast"/>
        <w:jc w:val="both"/>
        <w:rPr>
          <w:b/>
        </w:rPr>
      </w:pPr>
      <w:r w:rsidRPr="00AB63B8">
        <w:rPr>
          <w:b/>
        </w:rPr>
        <w:t>Saját/más kutatási terület választható tantárgya</w:t>
      </w:r>
    </w:p>
    <w:p w:rsidR="00B00834" w:rsidRPr="00AB63B8" w:rsidRDefault="00B00834" w:rsidP="00B00834">
      <w:pPr>
        <w:shd w:val="clear" w:color="auto" w:fill="FFFFFF" w:themeFill="background1"/>
        <w:spacing w:before="120" w:line="272" w:lineRule="atLeast"/>
        <w:ind w:left="284"/>
        <w:jc w:val="both"/>
      </w:pPr>
      <w:r w:rsidRPr="00AB63B8">
        <w:t>c</w:t>
      </w:r>
      <w:proofErr w:type="gramStart"/>
      <w:r w:rsidRPr="00AB63B8">
        <w:t>) …</w:t>
      </w:r>
      <w:proofErr w:type="gramEnd"/>
      <w:r w:rsidRPr="00AB63B8">
        <w:t>………………………………... (tantárgykód: HKDID…)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 xml:space="preserve">30/nappali; 10/levelező tanóra 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Vizsgakötelezettség: kollokvium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Tervezett félév:</w:t>
      </w:r>
    </w:p>
    <w:p w:rsidR="00B00834" w:rsidRPr="00AB63B8" w:rsidRDefault="00B00834" w:rsidP="00B00834">
      <w:pPr>
        <w:shd w:val="clear" w:color="auto" w:fill="FFFFFF" w:themeFill="background1"/>
        <w:spacing w:before="360" w:after="240" w:line="272" w:lineRule="atLeast"/>
        <w:jc w:val="both"/>
        <w:rPr>
          <w:b/>
        </w:rPr>
      </w:pPr>
      <w:r w:rsidRPr="00AB63B8">
        <w:rPr>
          <w:b/>
          <w:sz w:val="18"/>
          <w:szCs w:val="18"/>
        </w:rPr>
        <w:t>KUTATÓI SZEMINÁRIUMOK</w:t>
      </w:r>
      <w:r w:rsidRPr="00AB63B8">
        <w:rPr>
          <w:b/>
        </w:rPr>
        <w:t>*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jc w:val="both"/>
        <w:rPr>
          <w:b/>
        </w:rPr>
      </w:pPr>
      <w:r w:rsidRPr="00AB63B8">
        <w:rPr>
          <w:b/>
        </w:rPr>
        <w:t>Saját kutatási területhez tartozó, választható kutatói szemináriumok: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proofErr w:type="gramStart"/>
      <w:r w:rsidRPr="00AB63B8">
        <w:t>a</w:t>
      </w:r>
      <w:proofErr w:type="gramEnd"/>
      <w:r w:rsidRPr="00AB63B8">
        <w:t>) Kutatási adatok feldolgozása, publikálása (tantárgykód: HKDID0309), 2 kredit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 xml:space="preserve">20/nappali; 6/levelező tanóra 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Vizsgakötelezettség: gyakorlati jegy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Tervezett félév: II.</w:t>
      </w:r>
    </w:p>
    <w:p w:rsidR="00B00834" w:rsidRPr="00AB63B8" w:rsidRDefault="00B00834" w:rsidP="00B00834">
      <w:pPr>
        <w:shd w:val="clear" w:color="auto" w:fill="FFFFFF" w:themeFill="background1"/>
        <w:spacing w:before="120" w:line="272" w:lineRule="atLeast"/>
        <w:ind w:left="284"/>
        <w:jc w:val="both"/>
      </w:pPr>
      <w:r w:rsidRPr="00AB63B8">
        <w:t>b</w:t>
      </w:r>
      <w:proofErr w:type="gramStart"/>
      <w:r w:rsidRPr="00AB63B8">
        <w:t>) …</w:t>
      </w:r>
      <w:proofErr w:type="gramEnd"/>
      <w:r w:rsidRPr="00AB63B8">
        <w:t>………………………………... (tantárgykód: HKDID…)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 xml:space="preserve">20/nappali; 6/levelező tanóra 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Vizsgakötelezettség: gyakorlati jegy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 xml:space="preserve">Tervezett félév: </w:t>
      </w:r>
    </w:p>
    <w:p w:rsidR="00B00834" w:rsidRPr="00AB63B8" w:rsidRDefault="00B00834" w:rsidP="00B00834">
      <w:pPr>
        <w:shd w:val="clear" w:color="auto" w:fill="FFFFFF" w:themeFill="background1"/>
        <w:spacing w:before="120" w:line="272" w:lineRule="atLeast"/>
        <w:ind w:left="284"/>
        <w:jc w:val="both"/>
      </w:pPr>
      <w:r w:rsidRPr="00AB63B8">
        <w:t>c</w:t>
      </w:r>
      <w:proofErr w:type="gramStart"/>
      <w:r w:rsidRPr="00AB63B8">
        <w:t>) …</w:t>
      </w:r>
      <w:proofErr w:type="gramEnd"/>
      <w:r w:rsidRPr="00AB63B8">
        <w:t>………………………………... (tantárgykód: HKDID…)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 xml:space="preserve">20/nappali; 6/levelező tanóra 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>Vizsgakötelezettség: gyakorlati jegy</w:t>
      </w:r>
    </w:p>
    <w:p w:rsidR="00B00834" w:rsidRPr="00AB63B8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  <w:r w:rsidRPr="00AB63B8">
        <w:t xml:space="preserve">Tervezett félév: </w:t>
      </w:r>
    </w:p>
    <w:p w:rsidR="00B00834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284"/>
        <w:jc w:val="both"/>
      </w:pPr>
    </w:p>
    <w:p w:rsidR="00B00834" w:rsidRPr="00AB63B8" w:rsidRDefault="00B00834" w:rsidP="00B00834">
      <w:pPr>
        <w:shd w:val="clear" w:color="auto" w:fill="FFFFFF" w:themeFill="background1"/>
        <w:spacing w:before="200" w:line="272" w:lineRule="atLeast"/>
        <w:jc w:val="both"/>
        <w:rPr>
          <w:b/>
        </w:rPr>
      </w:pPr>
      <w:r w:rsidRPr="00AB63B8">
        <w:t>* Minden tantárgynál kérjük a kreditértéket is megadni</w:t>
      </w:r>
      <w:r w:rsidRPr="00AB63B8">
        <w:rPr>
          <w:b/>
        </w:rPr>
        <w:br w:type="page"/>
      </w:r>
    </w:p>
    <w:p w:rsidR="00B00834" w:rsidRPr="00F12C1A" w:rsidRDefault="00B00834" w:rsidP="00B00834">
      <w:pPr>
        <w:shd w:val="clear" w:color="auto" w:fill="FFFFFF" w:themeFill="background1"/>
        <w:spacing w:after="120" w:line="272" w:lineRule="atLeast"/>
        <w:jc w:val="center"/>
        <w:rPr>
          <w:b/>
          <w:sz w:val="28"/>
          <w:szCs w:val="28"/>
        </w:rPr>
      </w:pPr>
      <w:r w:rsidRPr="00F12C1A">
        <w:rPr>
          <w:b/>
          <w:sz w:val="28"/>
          <w:szCs w:val="28"/>
        </w:rPr>
        <w:lastRenderedPageBreak/>
        <w:t>TERVEZETT TUDOMÁNYOS KUTATÁS</w:t>
      </w:r>
    </w:p>
    <w:p w:rsidR="00B00834" w:rsidRPr="00F12C1A" w:rsidRDefault="00B00834" w:rsidP="00B00834">
      <w:pPr>
        <w:shd w:val="clear" w:color="auto" w:fill="FFFFFF" w:themeFill="background1"/>
        <w:spacing w:after="120"/>
        <w:jc w:val="center"/>
        <w:rPr>
          <w:b/>
          <w:sz w:val="24"/>
          <w:szCs w:val="24"/>
        </w:rPr>
      </w:pPr>
      <w:r w:rsidRPr="00F12C1A">
        <w:rPr>
          <w:b/>
          <w:sz w:val="24"/>
          <w:szCs w:val="24"/>
        </w:rPr>
        <w:t>1-8</w:t>
      </w:r>
      <w:r>
        <w:rPr>
          <w:b/>
          <w:sz w:val="24"/>
          <w:szCs w:val="24"/>
        </w:rPr>
        <w:t>.</w:t>
      </w:r>
      <w:r w:rsidRPr="00F12C1A">
        <w:rPr>
          <w:b/>
          <w:sz w:val="24"/>
          <w:szCs w:val="24"/>
        </w:rPr>
        <w:t xml:space="preserve"> félév</w:t>
      </w:r>
    </w:p>
    <w:p w:rsidR="00B00834" w:rsidRPr="00AB63B8" w:rsidRDefault="00B00834" w:rsidP="00B00834">
      <w:pPr>
        <w:shd w:val="clear" w:color="auto" w:fill="FFFFFF" w:themeFill="background1"/>
        <w:spacing w:before="420" w:after="160" w:line="272" w:lineRule="atLeast"/>
        <w:jc w:val="both"/>
        <w:rPr>
          <w:b/>
          <w:sz w:val="22"/>
          <w:szCs w:val="22"/>
        </w:rPr>
      </w:pPr>
      <w:r w:rsidRPr="00AB63B8">
        <w:rPr>
          <w:b/>
        </w:rPr>
        <w:t>1. A KUTATÁS ÁLTALÁNOS LEÍRÁSA</w:t>
      </w:r>
    </w:p>
    <w:p w:rsidR="00B00834" w:rsidRDefault="00B00834" w:rsidP="00B00834">
      <w:pPr>
        <w:shd w:val="clear" w:color="auto" w:fill="FFFFFF" w:themeFill="background1"/>
        <w:spacing w:before="360" w:line="272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Kutatandó téma címe:</w:t>
      </w:r>
    </w:p>
    <w:p w:rsidR="00B00834" w:rsidRDefault="00B00834" w:rsidP="00B00834">
      <w:pPr>
        <w:shd w:val="clear" w:color="auto" w:fill="FFFFFF" w:themeFill="background1"/>
        <w:spacing w:before="360" w:line="272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tudományos probléma megfogalmazása:</w:t>
      </w:r>
    </w:p>
    <w:p w:rsidR="00B00834" w:rsidRDefault="00B00834" w:rsidP="00B00834">
      <w:pPr>
        <w:shd w:val="clear" w:color="auto" w:fill="FFFFFF" w:themeFill="background1"/>
        <w:spacing w:before="360" w:line="272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Hipotézisek:</w:t>
      </w:r>
    </w:p>
    <w:p w:rsidR="00B00834" w:rsidRDefault="00B00834" w:rsidP="00B00834">
      <w:pPr>
        <w:shd w:val="clear" w:color="auto" w:fill="FFFFFF" w:themeFill="background1"/>
        <w:spacing w:before="360" w:line="272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Kutatási célok:</w:t>
      </w:r>
    </w:p>
    <w:p w:rsidR="00B00834" w:rsidRDefault="00B00834" w:rsidP="00B00834">
      <w:pPr>
        <w:shd w:val="clear" w:color="auto" w:fill="FFFFFF" w:themeFill="background1"/>
        <w:spacing w:before="360" w:line="272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Kutatási módszerek: </w:t>
      </w:r>
    </w:p>
    <w:p w:rsidR="00B00834" w:rsidRDefault="00B00834" w:rsidP="00B00834">
      <w:pPr>
        <w:shd w:val="clear" w:color="auto" w:fill="FFFFFF" w:themeFill="background1"/>
        <w:spacing w:before="360" w:line="272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Kutatandó téma szinopszisa:</w:t>
      </w:r>
    </w:p>
    <w:p w:rsidR="00B00834" w:rsidRDefault="00B00834" w:rsidP="00B00834">
      <w:pPr>
        <w:shd w:val="clear" w:color="auto" w:fill="FFFFFF" w:themeFill="background1"/>
        <w:spacing w:before="240" w:line="272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Bevezető</w:t>
      </w:r>
    </w:p>
    <w:p w:rsidR="00B00834" w:rsidRDefault="00B00834" w:rsidP="00B00834">
      <w:pPr>
        <w:shd w:val="clear" w:color="auto" w:fill="FFFFFF" w:themeFill="background1"/>
        <w:spacing w:before="240" w:line="272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Fő rész</w:t>
      </w:r>
    </w:p>
    <w:p w:rsidR="00B00834" w:rsidRDefault="00B00834" w:rsidP="00B00834">
      <w:pPr>
        <w:shd w:val="clear" w:color="auto" w:fill="FFFFFF" w:themeFill="background1"/>
        <w:spacing w:before="240" w:line="272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Befejezés</w:t>
      </w:r>
    </w:p>
    <w:p w:rsidR="00B00834" w:rsidRDefault="00B00834" w:rsidP="00B00834">
      <w:pPr>
        <w:shd w:val="clear" w:color="auto" w:fill="FFFFFF" w:themeFill="background1"/>
        <w:spacing w:before="360" w:line="272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Várható új tudományos eredmények:</w:t>
      </w:r>
    </w:p>
    <w:p w:rsidR="00B00834" w:rsidRDefault="00B00834" w:rsidP="00B00834">
      <w:pPr>
        <w:shd w:val="clear" w:color="auto" w:fill="FFFFFF" w:themeFill="background1"/>
        <w:spacing w:before="360" w:line="272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kutatómunka ütemezése:</w:t>
      </w:r>
    </w:p>
    <w:p w:rsidR="00B00834" w:rsidRDefault="00B00834" w:rsidP="00B00834">
      <w:pPr>
        <w:shd w:val="clear" w:color="auto" w:fill="FFFFFF" w:themeFill="background1"/>
        <w:adjustRightInd w:val="0"/>
        <w:spacing w:before="120"/>
        <w:ind w:left="709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proofErr w:type="gramStart"/>
      <w:r>
        <w:rPr>
          <w:bCs/>
          <w:sz w:val="24"/>
          <w:szCs w:val="24"/>
        </w:rPr>
        <w:t>...</w:t>
      </w:r>
      <w:proofErr w:type="gramEnd"/>
      <w:r>
        <w:rPr>
          <w:bCs/>
          <w:sz w:val="24"/>
          <w:szCs w:val="24"/>
        </w:rPr>
        <w:t xml:space="preserve"> szeptember 01. - 20... június 31.</w:t>
      </w:r>
    </w:p>
    <w:p w:rsidR="00B00834" w:rsidRDefault="00B00834" w:rsidP="00B00834">
      <w:pPr>
        <w:shd w:val="clear" w:color="auto" w:fill="FFFFFF" w:themeFill="background1"/>
        <w:adjustRightInd w:val="0"/>
        <w:ind w:left="708" w:hanging="424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adjustRightInd w:val="0"/>
        <w:spacing w:before="240"/>
        <w:ind w:left="709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proofErr w:type="gramStart"/>
      <w:r>
        <w:rPr>
          <w:bCs/>
          <w:sz w:val="24"/>
          <w:szCs w:val="24"/>
        </w:rPr>
        <w:t>...</w:t>
      </w:r>
      <w:proofErr w:type="gramEnd"/>
      <w:r>
        <w:rPr>
          <w:bCs/>
          <w:sz w:val="24"/>
          <w:szCs w:val="24"/>
        </w:rPr>
        <w:t xml:space="preserve"> szeptember 01. - 20... június 31.</w:t>
      </w:r>
    </w:p>
    <w:p w:rsidR="00B00834" w:rsidRDefault="00B00834" w:rsidP="00B00834">
      <w:pPr>
        <w:shd w:val="clear" w:color="auto" w:fill="FFFFFF" w:themeFill="background1"/>
        <w:adjustRightInd w:val="0"/>
        <w:spacing w:before="240"/>
        <w:ind w:left="709" w:hanging="425"/>
        <w:rPr>
          <w:bCs/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adjustRightInd w:val="0"/>
        <w:spacing w:before="240"/>
        <w:ind w:left="709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proofErr w:type="gramStart"/>
      <w:r>
        <w:rPr>
          <w:bCs/>
          <w:sz w:val="24"/>
          <w:szCs w:val="24"/>
        </w:rPr>
        <w:t>...</w:t>
      </w:r>
      <w:proofErr w:type="gramEnd"/>
      <w:r>
        <w:rPr>
          <w:bCs/>
          <w:sz w:val="24"/>
          <w:szCs w:val="24"/>
        </w:rPr>
        <w:t xml:space="preserve"> szeptember 01. - 20... június 31.</w:t>
      </w:r>
    </w:p>
    <w:p w:rsidR="00B00834" w:rsidRDefault="00B00834" w:rsidP="00B00834">
      <w:pPr>
        <w:shd w:val="clear" w:color="auto" w:fill="FFFFFF" w:themeFill="background1"/>
        <w:adjustRightInd w:val="0"/>
        <w:spacing w:before="240"/>
        <w:ind w:left="709" w:hanging="425"/>
        <w:rPr>
          <w:bCs/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adjustRightInd w:val="0"/>
        <w:spacing w:before="240"/>
        <w:ind w:left="709" w:hanging="425"/>
        <w:rPr>
          <w:b/>
          <w:sz w:val="24"/>
          <w:szCs w:val="24"/>
        </w:rPr>
      </w:pPr>
      <w:r>
        <w:rPr>
          <w:bCs/>
          <w:sz w:val="24"/>
          <w:szCs w:val="24"/>
        </w:rPr>
        <w:t>20</w:t>
      </w:r>
      <w:proofErr w:type="gramStart"/>
      <w:r>
        <w:rPr>
          <w:bCs/>
          <w:sz w:val="24"/>
          <w:szCs w:val="24"/>
        </w:rPr>
        <w:t>...</w:t>
      </w:r>
      <w:proofErr w:type="gramEnd"/>
      <w:r>
        <w:rPr>
          <w:bCs/>
          <w:sz w:val="24"/>
          <w:szCs w:val="24"/>
        </w:rPr>
        <w:t xml:space="preserve"> szeptember 01. - 20... június 31.</w:t>
      </w:r>
      <w:r>
        <w:rPr>
          <w:b/>
          <w:sz w:val="24"/>
          <w:szCs w:val="24"/>
        </w:rPr>
        <w:br w:type="page"/>
      </w:r>
    </w:p>
    <w:p w:rsidR="00B00834" w:rsidRPr="00AB63B8" w:rsidRDefault="00B00834" w:rsidP="00B00834">
      <w:pPr>
        <w:shd w:val="clear" w:color="auto" w:fill="FFFFFF" w:themeFill="background1"/>
        <w:spacing w:before="260" w:after="160" w:line="272" w:lineRule="atLeast"/>
        <w:jc w:val="both"/>
        <w:rPr>
          <w:b/>
          <w:sz w:val="22"/>
          <w:szCs w:val="22"/>
        </w:rPr>
      </w:pPr>
      <w:r w:rsidRPr="00AB63B8">
        <w:rPr>
          <w:b/>
        </w:rPr>
        <w:lastRenderedPageBreak/>
        <w:t>2. A KUTATÓMUNKA ÉS A TERVEZETT PUBLIKÁCIÓK ÜTEMEZÉSE</w:t>
      </w:r>
    </w:p>
    <w:p w:rsidR="00B00834" w:rsidRPr="00AB63B8" w:rsidRDefault="00B00834" w:rsidP="00B00834">
      <w:pPr>
        <w:shd w:val="clear" w:color="auto" w:fill="FFFFFF" w:themeFill="background1"/>
        <w:spacing w:after="160" w:line="272" w:lineRule="atLeast"/>
        <w:jc w:val="both"/>
        <w:rPr>
          <w:b/>
        </w:rPr>
      </w:pPr>
      <w:r w:rsidRPr="00AB63B8">
        <w:rPr>
          <w:b/>
        </w:rPr>
        <w:t>2.1. Tervezett kutatói tantárgyak</w:t>
      </w:r>
    </w:p>
    <w:tbl>
      <w:tblPr>
        <w:tblStyle w:val="Rcsostblzat3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237"/>
        <w:gridCol w:w="1268"/>
      </w:tblGrid>
      <w:tr w:rsidR="00B00834" w:rsidTr="00AA434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Félév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  <w:rPr>
                <w:b/>
              </w:rPr>
            </w:pPr>
            <w:r>
              <w:rPr>
                <w:b/>
              </w:rPr>
              <w:t>Kutatói tárgy megnevezése, kódja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  <w:rPr>
                <w:b/>
              </w:rPr>
            </w:pPr>
            <w:r>
              <w:rPr>
                <w:b/>
              </w:rPr>
              <w:t>Kreditpont</w:t>
            </w:r>
          </w:p>
        </w:tc>
      </w:tr>
      <w:tr w:rsidR="00B00834" w:rsidTr="00AA434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  <w: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both"/>
            </w:pPr>
            <w:r>
              <w:t>Tudományos kutatás I. (</w:t>
            </w:r>
            <w:r>
              <w:rPr>
                <w:color w:val="000000"/>
              </w:rPr>
              <w:t xml:space="preserve">HKDID0303)*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  <w:rPr>
                <w:i/>
              </w:rPr>
            </w:pPr>
          </w:p>
        </w:tc>
      </w:tr>
      <w:tr w:rsidR="00B00834" w:rsidTr="00AA4348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  <w: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Pr="00D11474" w:rsidRDefault="00B00834" w:rsidP="00AA4348">
            <w:pPr>
              <w:shd w:val="clear" w:color="auto" w:fill="FFFFFF" w:themeFill="background1"/>
              <w:spacing w:line="272" w:lineRule="atLeast"/>
              <w:jc w:val="both"/>
              <w:rPr>
                <w:color w:val="000000"/>
              </w:rPr>
            </w:pPr>
            <w:r>
              <w:t>Tudományos kutatás II. (</w:t>
            </w:r>
            <w:r>
              <w:rPr>
                <w:color w:val="000000"/>
              </w:rPr>
              <w:t>HKDID0304)*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</w:p>
        </w:tc>
      </w:tr>
      <w:tr w:rsidR="00587A6B" w:rsidTr="00AA4348">
        <w:trPr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A6B" w:rsidRDefault="00587A6B" w:rsidP="00587A6B">
            <w:pPr>
              <w:shd w:val="clear" w:color="auto" w:fill="FFFFFF" w:themeFill="background1"/>
              <w:spacing w:line="272" w:lineRule="atLeast"/>
              <w:jc w:val="center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B" w:rsidRDefault="00587A6B" w:rsidP="00587A6B">
            <w:pPr>
              <w:shd w:val="clear" w:color="auto" w:fill="FFFFFF" w:themeFill="background1"/>
              <w:spacing w:line="272" w:lineRule="atLeast"/>
            </w:pPr>
            <w:r w:rsidRPr="00D506E4">
              <w:rPr>
                <w:color w:val="000000"/>
                <w:szCs w:val="18"/>
              </w:rPr>
              <w:t xml:space="preserve">Kutatási adatok </w:t>
            </w:r>
            <w:r>
              <w:rPr>
                <w:color w:val="000000"/>
                <w:szCs w:val="18"/>
              </w:rPr>
              <w:t>feldolgozása, publikálása (HKDID0309)*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B" w:rsidRDefault="00587A6B" w:rsidP="00587A6B">
            <w:pPr>
              <w:shd w:val="clear" w:color="auto" w:fill="FFFFFF" w:themeFill="background1"/>
              <w:spacing w:line="272" w:lineRule="atLeast"/>
              <w:jc w:val="center"/>
            </w:pPr>
            <w:r>
              <w:t>2</w:t>
            </w:r>
          </w:p>
        </w:tc>
      </w:tr>
      <w:tr w:rsidR="00587A6B" w:rsidTr="00AA4348">
        <w:trPr>
          <w:jc w:val="center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6B" w:rsidRDefault="00587A6B" w:rsidP="00587A6B">
            <w:pPr>
              <w:shd w:val="clear" w:color="auto" w:fill="FFFFFF" w:themeFill="background1"/>
              <w:spacing w:line="272" w:lineRule="atLeast"/>
              <w:jc w:val="center"/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B" w:rsidRDefault="00587A6B" w:rsidP="00587A6B">
            <w:pPr>
              <w:shd w:val="clear" w:color="auto" w:fill="FFFFFF" w:themeFill="background1"/>
              <w:spacing w:line="272" w:lineRule="atLeast"/>
              <w:jc w:val="both"/>
            </w:pPr>
            <w:r w:rsidRPr="00D051A4">
              <w:t>Kutatásmenedzsment</w:t>
            </w:r>
            <w:r w:rsidRPr="00D051A4">
              <w:rPr>
                <w:b/>
              </w:rPr>
              <w:t xml:space="preserve"> </w:t>
            </w:r>
            <w:r w:rsidRPr="00D051A4">
              <w:t>(</w:t>
            </w:r>
            <w:r w:rsidRPr="00D051A4">
              <w:rPr>
                <w:color w:val="000000"/>
                <w:szCs w:val="18"/>
              </w:rPr>
              <w:t>HKDID0318)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B" w:rsidRDefault="00587A6B" w:rsidP="00587A6B">
            <w:pPr>
              <w:shd w:val="clear" w:color="auto" w:fill="FFFFFF" w:themeFill="background1"/>
              <w:spacing w:line="272" w:lineRule="atLeast"/>
              <w:jc w:val="center"/>
            </w:pPr>
            <w:r>
              <w:t>2</w:t>
            </w:r>
          </w:p>
        </w:tc>
      </w:tr>
      <w:tr w:rsidR="00B00834" w:rsidTr="00AA434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  <w: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both"/>
            </w:pPr>
            <w:r>
              <w:t>Tudományos kutatás III. (</w:t>
            </w:r>
            <w:r>
              <w:rPr>
                <w:color w:val="000000"/>
              </w:rPr>
              <w:t>HKDID0305)*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</w:p>
        </w:tc>
      </w:tr>
      <w:tr w:rsidR="00B00834" w:rsidTr="00AA4348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  <w: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both"/>
            </w:pPr>
            <w:r>
              <w:t>Tudományos kutatás IV. (</w:t>
            </w:r>
            <w:r>
              <w:rPr>
                <w:color w:val="000000"/>
              </w:rPr>
              <w:t>HKDID0306)*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</w:p>
        </w:tc>
      </w:tr>
      <w:tr w:rsidR="00B00834" w:rsidTr="00AA4348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  <w: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both"/>
            </w:pPr>
            <w:r>
              <w:t>Tudományos kutatás V. (</w:t>
            </w:r>
            <w:r>
              <w:rPr>
                <w:color w:val="000000"/>
              </w:rPr>
              <w:t>HKDID0307)**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</w:p>
        </w:tc>
      </w:tr>
      <w:tr w:rsidR="00587A6B" w:rsidTr="00587A6B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6B" w:rsidRDefault="00587A6B" w:rsidP="00AA4348">
            <w:pPr>
              <w:rPr>
                <w:rFonts w:eastAsia="Calibri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A6B" w:rsidRDefault="00587A6B" w:rsidP="00AA4348">
            <w:pPr>
              <w:shd w:val="clear" w:color="auto" w:fill="FFFFFF" w:themeFill="background1"/>
              <w:spacing w:line="272" w:lineRule="atLeast"/>
              <w:jc w:val="both"/>
            </w:pPr>
            <w:r>
              <w:rPr>
                <w:color w:val="000000"/>
              </w:rPr>
              <w:t>Disszertációs tevékenység V.</w:t>
            </w:r>
            <w:r>
              <w:t xml:space="preserve"> (</w:t>
            </w:r>
            <w:r>
              <w:rPr>
                <w:color w:val="000000"/>
              </w:rPr>
              <w:t>HKDID0314)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A6B" w:rsidRDefault="00587A6B" w:rsidP="00AA4348">
            <w:pPr>
              <w:shd w:val="clear" w:color="auto" w:fill="FFFFFF" w:themeFill="background1"/>
              <w:spacing w:line="272" w:lineRule="atLeast"/>
              <w:jc w:val="center"/>
            </w:pPr>
            <w:r>
              <w:t>5</w:t>
            </w:r>
          </w:p>
        </w:tc>
      </w:tr>
      <w:tr w:rsidR="00B00834" w:rsidTr="00AA4348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  <w: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both"/>
            </w:pPr>
            <w:r>
              <w:t>Tudományos kutatás VI. (</w:t>
            </w:r>
            <w:r>
              <w:rPr>
                <w:color w:val="000000"/>
              </w:rPr>
              <w:t>HKDID0308)**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</w:p>
        </w:tc>
      </w:tr>
      <w:tr w:rsidR="00B00834" w:rsidTr="00AA43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rPr>
                <w:rFonts w:eastAsia="Calibri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both"/>
            </w:pPr>
            <w:r>
              <w:rPr>
                <w:color w:val="000000"/>
              </w:rPr>
              <w:t>Disszertációs tevékenység VI.</w:t>
            </w:r>
            <w:r>
              <w:t xml:space="preserve"> (</w:t>
            </w:r>
            <w:r>
              <w:rPr>
                <w:color w:val="000000"/>
              </w:rPr>
              <w:t>HKDID0315)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  <w:r>
              <w:t>5</w:t>
            </w:r>
          </w:p>
        </w:tc>
      </w:tr>
      <w:tr w:rsidR="00B00834" w:rsidTr="00AA4348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  <w: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both"/>
            </w:pPr>
            <w:r>
              <w:t>Tudományos kutatás VII. (</w:t>
            </w:r>
            <w:r>
              <w:rPr>
                <w:color w:val="000000"/>
              </w:rPr>
              <w:t>HKDID0312)**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</w:p>
        </w:tc>
      </w:tr>
      <w:tr w:rsidR="00B00834" w:rsidTr="00AA43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rPr>
                <w:rFonts w:eastAsia="Calibri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both"/>
            </w:pPr>
            <w:r>
              <w:rPr>
                <w:color w:val="000000"/>
              </w:rPr>
              <w:t>Disszertációs tevékenység VII.</w:t>
            </w:r>
            <w:r>
              <w:t xml:space="preserve"> (</w:t>
            </w:r>
            <w:r>
              <w:rPr>
                <w:color w:val="000000"/>
              </w:rPr>
              <w:t>HKDID0316)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  <w:r>
              <w:t>5</w:t>
            </w:r>
          </w:p>
        </w:tc>
      </w:tr>
      <w:tr w:rsidR="00B00834" w:rsidTr="00AA4348">
        <w:trPr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  <w: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both"/>
            </w:pPr>
            <w:r>
              <w:t>Tudományos kutatás VIII. (</w:t>
            </w:r>
            <w:r>
              <w:rPr>
                <w:color w:val="000000"/>
              </w:rPr>
              <w:t>HKDID0313)**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</w:p>
        </w:tc>
      </w:tr>
      <w:tr w:rsidR="00B00834" w:rsidTr="00AA43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rPr>
                <w:rFonts w:eastAsia="Calibri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both"/>
            </w:pPr>
            <w:r>
              <w:rPr>
                <w:color w:val="000000"/>
              </w:rPr>
              <w:t>Disszertációs tevékenység VIII.</w:t>
            </w:r>
            <w:r>
              <w:t xml:space="preserve"> (</w:t>
            </w:r>
            <w:r>
              <w:rPr>
                <w:color w:val="000000"/>
              </w:rPr>
              <w:t>HKDID0317)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  <w:r>
              <w:t>5</w:t>
            </w:r>
          </w:p>
        </w:tc>
      </w:tr>
      <w:tr w:rsidR="00B00834" w:rsidTr="00AA43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rPr>
                <w:rFonts w:eastAsia="Calibri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both"/>
            </w:pPr>
            <w:r w:rsidRPr="000A6E21">
              <w:t>A tudományos fokozatszerzési eljárás alapismeretei (tantárgykód: HKDID0311)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</w:pPr>
            <w:r>
              <w:t>2</w:t>
            </w:r>
          </w:p>
        </w:tc>
      </w:tr>
      <w:tr w:rsidR="00B00834" w:rsidTr="00AA4348">
        <w:trPr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shd w:val="clear" w:color="auto" w:fill="FFFFFF" w:themeFill="background1"/>
              <w:spacing w:line="272" w:lineRule="atLeast"/>
              <w:jc w:val="center"/>
              <w:rPr>
                <w:b/>
              </w:rPr>
            </w:pPr>
          </w:p>
        </w:tc>
      </w:tr>
    </w:tbl>
    <w:p w:rsidR="00B00834" w:rsidRDefault="00B00834" w:rsidP="00B00834">
      <w:pPr>
        <w:shd w:val="clear" w:color="auto" w:fill="FFFFFF" w:themeFill="background1"/>
        <w:ind w:firstLine="284"/>
        <w:jc w:val="both"/>
      </w:pPr>
      <w:r>
        <w:rPr>
          <w:i/>
        </w:rPr>
        <w:t xml:space="preserve">* </w:t>
      </w:r>
      <w:r>
        <w:t xml:space="preserve">Legalább 12 kredit, </w:t>
      </w:r>
    </w:p>
    <w:p w:rsidR="00B00834" w:rsidRDefault="00B00834" w:rsidP="00B00834">
      <w:pPr>
        <w:shd w:val="clear" w:color="auto" w:fill="FFFFFF" w:themeFill="background1"/>
        <w:ind w:firstLine="284"/>
        <w:jc w:val="both"/>
      </w:pPr>
      <w:r>
        <w:t>** Legalább 15 kredit</w:t>
      </w:r>
    </w:p>
    <w:p w:rsidR="00B00834" w:rsidRDefault="00B00834" w:rsidP="00B00834">
      <w:pPr>
        <w:shd w:val="clear" w:color="auto" w:fill="FFFFFF" w:themeFill="background1"/>
        <w:ind w:firstLine="284"/>
        <w:jc w:val="both"/>
        <w:rPr>
          <w:b/>
        </w:rPr>
      </w:pPr>
      <w:r>
        <w:t>Megj</w:t>
      </w:r>
      <w:proofErr w:type="gramStart"/>
      <w:r>
        <w:t>.:</w:t>
      </w:r>
      <w:proofErr w:type="gramEnd"/>
      <w:r>
        <w:t xml:space="preserve"> A Tudományos kutatás I-VIII. </w:t>
      </w:r>
      <w:proofErr w:type="gramStart"/>
      <w:r>
        <w:t>kutatói</w:t>
      </w:r>
      <w:proofErr w:type="gramEnd"/>
      <w:r>
        <w:t xml:space="preserve"> tárgyak kreditértékét az adott félévben a Kutatási tevékenység kreditértékei táblázatban (3. mell.) foglalt tudományos tevékenységek (alapvetően megjelent vagy közlésre elfogadott publikáció) kreditpontjai adják. Amennyiben az adott szemeszterben nincs elszámolható publikáció, vagy az nem éri el az 1-4 félévben a 12 kreditpontot, az 5-8 félévben pedig a 15 kreditpontot, abban az esetben a témavezető a „Tudományos kutatás I-IV." tárgyhoz tartozó 12 kreditpontot, ill. a „Tudományos kutatás V-VIII." tárgyhoz tartozó 15 kreditpontot írhat jóvá</w:t>
      </w:r>
      <w:r w:rsidR="00587A6B">
        <w:t xml:space="preserve"> képzési szakaszonként egy alkalommal</w:t>
      </w:r>
      <w:bookmarkStart w:id="2" w:name="_GoBack"/>
      <w:bookmarkEnd w:id="2"/>
      <w:r>
        <w:t>. Más esetben csak a 3. melléklet szerinti tudományos kutatás megfelelő kreditértékei számolhatók el a publikáció sorban.</w:t>
      </w:r>
    </w:p>
    <w:p w:rsidR="00B00834" w:rsidRPr="00AB63B8" w:rsidRDefault="00B00834" w:rsidP="00B00834">
      <w:pPr>
        <w:shd w:val="clear" w:color="auto" w:fill="FFFFFF" w:themeFill="background1"/>
        <w:spacing w:before="260" w:after="160" w:line="272" w:lineRule="atLeast"/>
        <w:ind w:left="-284"/>
        <w:jc w:val="both"/>
        <w:rPr>
          <w:b/>
          <w:sz w:val="22"/>
          <w:szCs w:val="22"/>
        </w:rPr>
      </w:pPr>
      <w:r w:rsidRPr="00AB63B8">
        <w:rPr>
          <w:b/>
        </w:rPr>
        <w:t>2.2. Tervezett publikációk</w:t>
      </w:r>
    </w:p>
    <w:tbl>
      <w:tblPr>
        <w:tblStyle w:val="Rcsostblzat3"/>
        <w:tblW w:w="9668" w:type="dxa"/>
        <w:jc w:val="center"/>
        <w:tblLook w:val="04A0" w:firstRow="1" w:lastRow="0" w:firstColumn="1" w:lastColumn="0" w:noHBand="0" w:noVBand="1"/>
      </w:tblPr>
      <w:tblGrid>
        <w:gridCol w:w="4565"/>
        <w:gridCol w:w="2268"/>
        <w:gridCol w:w="1134"/>
        <w:gridCol w:w="1701"/>
      </w:tblGrid>
      <w:tr w:rsidR="00B00834" w:rsidTr="00AA4348">
        <w:trPr>
          <w:trHeight w:val="227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Témakör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Megjelentetés helye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Nyelv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Tervezett félév</w:t>
            </w:r>
          </w:p>
        </w:tc>
      </w:tr>
      <w:tr w:rsidR="00B00834" w:rsidTr="00AA4348">
        <w:trPr>
          <w:trHeight w:val="227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</w:tr>
      <w:tr w:rsidR="00B00834" w:rsidTr="00AA4348">
        <w:trPr>
          <w:trHeight w:val="227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</w:tr>
      <w:tr w:rsidR="00B00834" w:rsidTr="00AA4348">
        <w:trPr>
          <w:trHeight w:val="227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</w:tr>
      <w:tr w:rsidR="00B00834" w:rsidTr="00AA4348">
        <w:trPr>
          <w:trHeight w:val="227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</w:tr>
    </w:tbl>
    <w:p w:rsidR="00B00834" w:rsidRPr="00AB63B8" w:rsidRDefault="00B00834" w:rsidP="00B00834">
      <w:pPr>
        <w:shd w:val="clear" w:color="auto" w:fill="FFFFFF" w:themeFill="background1"/>
        <w:spacing w:before="260" w:after="160" w:line="272" w:lineRule="atLeast"/>
        <w:ind w:left="-284"/>
        <w:jc w:val="both"/>
        <w:rPr>
          <w:b/>
          <w:sz w:val="22"/>
          <w:szCs w:val="22"/>
        </w:rPr>
      </w:pPr>
      <w:r w:rsidRPr="00AB63B8">
        <w:rPr>
          <w:b/>
        </w:rPr>
        <w:t>2.3. Konferencián való részvétel terve</w:t>
      </w:r>
    </w:p>
    <w:tbl>
      <w:tblPr>
        <w:tblStyle w:val="Rcsostblzat3"/>
        <w:tblW w:w="9668" w:type="dxa"/>
        <w:jc w:val="center"/>
        <w:tblLook w:val="04A0" w:firstRow="1" w:lastRow="0" w:firstColumn="1" w:lastColumn="0" w:noHBand="0" w:noVBand="1"/>
      </w:tblPr>
      <w:tblGrid>
        <w:gridCol w:w="4565"/>
        <w:gridCol w:w="2268"/>
        <w:gridCol w:w="1134"/>
        <w:gridCol w:w="1701"/>
      </w:tblGrid>
      <w:tr w:rsidR="00B00834" w:rsidTr="00AA4348">
        <w:trPr>
          <w:trHeight w:val="227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Témakör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Tervezett konferencia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Nyelv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Tervezett félév</w:t>
            </w:r>
          </w:p>
        </w:tc>
      </w:tr>
      <w:tr w:rsidR="00B00834" w:rsidTr="00AA4348">
        <w:trPr>
          <w:trHeight w:val="227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B00834" w:rsidTr="00AA4348">
        <w:trPr>
          <w:trHeight w:val="227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B00834" w:rsidTr="00AA4348">
        <w:trPr>
          <w:trHeight w:val="227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B00834" w:rsidRPr="00AB63B8" w:rsidRDefault="00B00834" w:rsidP="00B00834">
      <w:pPr>
        <w:shd w:val="clear" w:color="auto" w:fill="FFFFFF" w:themeFill="background1"/>
        <w:spacing w:before="260" w:after="160" w:line="272" w:lineRule="atLeast"/>
        <w:ind w:left="-284"/>
        <w:jc w:val="both"/>
        <w:rPr>
          <w:b/>
          <w:sz w:val="22"/>
          <w:szCs w:val="22"/>
        </w:rPr>
      </w:pPr>
      <w:r w:rsidRPr="00AB63B8">
        <w:rPr>
          <w:b/>
        </w:rPr>
        <w:t>2.4. Tervezett tanóratartási tevékenység</w:t>
      </w:r>
    </w:p>
    <w:tbl>
      <w:tblPr>
        <w:tblStyle w:val="Rcsostblza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438"/>
        <w:gridCol w:w="1276"/>
        <w:gridCol w:w="992"/>
        <w:gridCol w:w="1701"/>
      </w:tblGrid>
      <w:tr w:rsidR="00B00834" w:rsidTr="00AA4348">
        <w:trPr>
          <w:trHeight w:val="22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ind w:left="-57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Tantárgy/témakör neve, kódja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ind w:left="-57"/>
              <w:jc w:val="center"/>
              <w:rPr>
                <w:b/>
              </w:rPr>
            </w:pPr>
            <w:r>
              <w:rPr>
                <w:b/>
              </w:rPr>
              <w:t>Tanszék neve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ind w:left="-57"/>
              <w:jc w:val="center"/>
              <w:rPr>
                <w:b/>
              </w:rPr>
            </w:pPr>
            <w:r>
              <w:rPr>
                <w:b/>
              </w:rPr>
              <w:t>Tervezett félév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Óraszám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ind w:left="-57"/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</w:tr>
      <w:tr w:rsidR="00B00834" w:rsidTr="00AA4348">
        <w:trPr>
          <w:trHeight w:val="22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</w:tr>
      <w:tr w:rsidR="00B00834" w:rsidTr="00AA4348">
        <w:trPr>
          <w:trHeight w:val="22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</w:tr>
      <w:tr w:rsidR="00B00834" w:rsidTr="00AA4348">
        <w:trPr>
          <w:trHeight w:val="22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</w:tr>
      <w:tr w:rsidR="00B00834" w:rsidTr="00AA4348">
        <w:trPr>
          <w:trHeight w:val="227"/>
          <w:jc w:val="center"/>
        </w:trPr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</w:pPr>
          </w:p>
        </w:tc>
      </w:tr>
    </w:tbl>
    <w:p w:rsidR="00B00834" w:rsidRDefault="00B00834" w:rsidP="00B00834">
      <w:pPr>
        <w:shd w:val="clear" w:color="auto" w:fill="FFFFFF" w:themeFill="background1"/>
        <w:spacing w:before="240"/>
        <w:ind w:left="-284"/>
        <w:jc w:val="both"/>
      </w:pPr>
      <w:r>
        <w:t>Megj</w:t>
      </w:r>
      <w:proofErr w:type="gramStart"/>
      <w:r>
        <w:t>.:</w:t>
      </w:r>
      <w:proofErr w:type="gramEnd"/>
      <w:r>
        <w:t xml:space="preserve"> A tanóratartás a 3-8 szemeszterben választható a képzési terv szerinti rendben, de nem kötelező kreditszerzési tevékenység</w:t>
      </w:r>
    </w:p>
    <w:p w:rsidR="00B00834" w:rsidRPr="00AB63B8" w:rsidRDefault="00B00834" w:rsidP="00B00834">
      <w:pPr>
        <w:shd w:val="clear" w:color="auto" w:fill="FFFFFF" w:themeFill="background1"/>
        <w:spacing w:before="260" w:after="160" w:line="272" w:lineRule="atLeast"/>
        <w:jc w:val="both"/>
        <w:rPr>
          <w:b/>
          <w:sz w:val="22"/>
          <w:szCs w:val="22"/>
        </w:rPr>
      </w:pPr>
      <w:r w:rsidRPr="00AB63B8">
        <w:rPr>
          <w:b/>
        </w:rPr>
        <w:lastRenderedPageBreak/>
        <w:t>TERVEZETT ÖSSZES KREDITPONT</w:t>
      </w:r>
    </w:p>
    <w:tbl>
      <w:tblPr>
        <w:tblStyle w:val="Rcsostblzat3"/>
        <w:tblW w:w="0" w:type="auto"/>
        <w:jc w:val="center"/>
        <w:tblLook w:val="04A0" w:firstRow="1" w:lastRow="0" w:firstColumn="1" w:lastColumn="0" w:noHBand="0" w:noVBand="1"/>
      </w:tblPr>
      <w:tblGrid>
        <w:gridCol w:w="4466"/>
        <w:gridCol w:w="1062"/>
      </w:tblGrid>
      <w:tr w:rsidR="00B00834" w:rsidTr="00AA4348">
        <w:trPr>
          <w:trHeight w:val="397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rPr>
                <w:rFonts w:eastAsia="Calibri"/>
                <w:b/>
              </w:rPr>
            </w:pPr>
            <w:r>
              <w:rPr>
                <w:b/>
              </w:rPr>
              <w:t>A doktori képzés részterületei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</w:tr>
      <w:tr w:rsidR="00B00834" w:rsidTr="00AA4348">
        <w:trPr>
          <w:trHeight w:val="397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rPr>
                <w:b/>
              </w:rPr>
            </w:pPr>
            <w:r>
              <w:t xml:space="preserve">Tanulmányi kötelezettség </w:t>
            </w:r>
            <w:r>
              <w:rPr>
                <w:i/>
              </w:rPr>
              <w:t xml:space="preserve">(min. 50 </w:t>
            </w:r>
            <w:proofErr w:type="spellStart"/>
            <w:r>
              <w:rPr>
                <w:i/>
              </w:rPr>
              <w:t>kr.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B00834" w:rsidTr="00AA4348">
        <w:trPr>
          <w:trHeight w:val="397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rPr>
                <w:b/>
              </w:rPr>
            </w:pPr>
            <w:r>
              <w:t xml:space="preserve">Tudományos kutatás </w:t>
            </w:r>
            <w:r>
              <w:rPr>
                <w:i/>
              </w:rPr>
              <w:t xml:space="preserve">(min. 170 </w:t>
            </w:r>
            <w:proofErr w:type="spellStart"/>
            <w:r>
              <w:rPr>
                <w:i/>
              </w:rPr>
              <w:t>kr.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B00834" w:rsidTr="00AA4348">
        <w:trPr>
          <w:trHeight w:val="397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rPr>
                <w:b/>
              </w:rPr>
            </w:pPr>
            <w:r>
              <w:t xml:space="preserve">Tanóratartás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. 20 </w:t>
            </w:r>
            <w:proofErr w:type="spellStart"/>
            <w:r>
              <w:rPr>
                <w:i/>
              </w:rPr>
              <w:t>kr.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B00834" w:rsidTr="00AA4348">
        <w:trPr>
          <w:trHeight w:val="397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shd w:val="clear" w:color="auto" w:fill="FFFFFF" w:themeFill="background1"/>
              <w:rPr>
                <w:b/>
              </w:rPr>
            </w:pPr>
            <w:r>
              <w:t>MINDÖSSZESEN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B00834" w:rsidRDefault="00B00834" w:rsidP="00B00834">
      <w:pPr>
        <w:shd w:val="clear" w:color="auto" w:fill="FFFFFF" w:themeFill="background1"/>
        <w:spacing w:before="240" w:after="240" w:line="272" w:lineRule="atLeast"/>
        <w:jc w:val="both"/>
        <w:rPr>
          <w:b/>
          <w:sz w:val="22"/>
          <w:szCs w:val="22"/>
        </w:rPr>
      </w:pPr>
    </w:p>
    <w:p w:rsidR="00B00834" w:rsidRDefault="00B00834" w:rsidP="00B00834">
      <w:pPr>
        <w:shd w:val="clear" w:color="auto" w:fill="FFFFFF" w:themeFill="background1"/>
        <w:spacing w:before="240" w:after="240" w:line="272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Egyéb vállalt feladatok:</w:t>
      </w:r>
    </w:p>
    <w:p w:rsidR="00B00834" w:rsidRDefault="00B00834" w:rsidP="00B00834">
      <w:pPr>
        <w:shd w:val="clear" w:color="auto" w:fill="FFFFFF" w:themeFill="background1"/>
        <w:spacing w:before="240" w:after="240" w:line="272" w:lineRule="atLeast"/>
        <w:jc w:val="both"/>
        <w:rPr>
          <w:b/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before="360" w:line="27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proofErr w:type="gramStart"/>
      <w:r>
        <w:rPr>
          <w:sz w:val="24"/>
          <w:szCs w:val="24"/>
        </w:rPr>
        <w:t>.....................................</w:t>
      </w:r>
      <w:proofErr w:type="gramEnd"/>
      <w:r>
        <w:rPr>
          <w:sz w:val="24"/>
          <w:szCs w:val="24"/>
        </w:rPr>
        <w:t xml:space="preserve">-n. </w:t>
      </w:r>
    </w:p>
    <w:p w:rsidR="00B00834" w:rsidRDefault="00B00834" w:rsidP="00B00834">
      <w:pPr>
        <w:shd w:val="clear" w:color="auto" w:fill="FFFFFF" w:themeFill="background1"/>
        <w:spacing w:before="120" w:line="272" w:lineRule="atLeast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B00834" w:rsidRDefault="00B00834" w:rsidP="00B00834">
      <w:pPr>
        <w:shd w:val="clear" w:color="auto" w:fill="FFFFFF" w:themeFill="background1"/>
        <w:spacing w:line="272" w:lineRule="atLeast"/>
        <w:ind w:left="425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doktorandusz</w:t>
      </w:r>
      <w:proofErr w:type="gramEnd"/>
      <w:r>
        <w:rPr>
          <w:sz w:val="24"/>
          <w:szCs w:val="24"/>
        </w:rPr>
        <w:t>*</w:t>
      </w:r>
    </w:p>
    <w:p w:rsidR="00B00834" w:rsidRDefault="00B00834" w:rsidP="00B00834">
      <w:pPr>
        <w:shd w:val="clear" w:color="auto" w:fill="FFFFFF" w:themeFill="background1"/>
        <w:spacing w:before="240" w:after="360" w:line="272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témavezető véleménye, javaslata, kiegészítése:</w:t>
      </w:r>
    </w:p>
    <w:p w:rsidR="00B00834" w:rsidRDefault="00B00834" w:rsidP="00B00834">
      <w:pPr>
        <w:shd w:val="clear" w:color="auto" w:fill="FFFFFF" w:themeFill="background1"/>
        <w:spacing w:before="240" w:after="360" w:line="272" w:lineRule="atLeast"/>
        <w:jc w:val="both"/>
        <w:rPr>
          <w:b/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proofErr w:type="gramStart"/>
      <w:r>
        <w:rPr>
          <w:sz w:val="24"/>
          <w:szCs w:val="24"/>
        </w:rPr>
        <w:t>.....................................</w:t>
      </w:r>
      <w:proofErr w:type="gramEnd"/>
      <w:r>
        <w:rPr>
          <w:sz w:val="24"/>
          <w:szCs w:val="24"/>
        </w:rPr>
        <w:t>-n.</w:t>
      </w:r>
    </w:p>
    <w:p w:rsidR="00B00834" w:rsidRDefault="00B00834" w:rsidP="00B00834">
      <w:pPr>
        <w:shd w:val="clear" w:color="auto" w:fill="FFFFFF" w:themeFill="background1"/>
        <w:spacing w:before="120" w:line="272" w:lineRule="atLeast"/>
        <w:ind w:left="439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témavezető</w:t>
      </w:r>
      <w:proofErr w:type="gramEnd"/>
      <w:r>
        <w:rPr>
          <w:sz w:val="24"/>
          <w:szCs w:val="24"/>
        </w:rPr>
        <w:t>*</w:t>
      </w: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line="272" w:lineRule="atLeast"/>
        <w:ind w:left="4395"/>
        <w:jc w:val="center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rPr>
          <w:sz w:val="18"/>
          <w:szCs w:val="18"/>
        </w:rPr>
      </w:pPr>
      <w:r>
        <w:rPr>
          <w:sz w:val="18"/>
          <w:szCs w:val="18"/>
        </w:rPr>
        <w:t>*Kérjük a neveket gépelve is kiírni!</w:t>
      </w:r>
    </w:p>
    <w:p w:rsidR="00B00834" w:rsidRDefault="00B00834" w:rsidP="00B00834">
      <w:pPr>
        <w:rPr>
          <w:sz w:val="24"/>
          <w:szCs w:val="24"/>
        </w:rPr>
        <w:sectPr w:rsidR="00B00834" w:rsidSect="00B00834">
          <w:footerReference w:type="default" r:id="rId6"/>
          <w:pgSz w:w="11907" w:h="16840"/>
          <w:pgMar w:top="1134" w:right="1418" w:bottom="851" w:left="1418" w:header="567" w:footer="74" w:gutter="0"/>
          <w:cols w:space="708"/>
          <w:titlePg/>
          <w:docGrid w:linePitch="272"/>
        </w:sectPr>
      </w:pPr>
    </w:p>
    <w:p w:rsidR="00B00834" w:rsidRDefault="00B00834" w:rsidP="00B00834">
      <w:pPr>
        <w:shd w:val="clear" w:color="auto" w:fill="FFFFFF" w:themeFill="background1"/>
        <w:spacing w:after="120"/>
        <w:ind w:right="284"/>
        <w:jc w:val="center"/>
        <w:rPr>
          <w:b/>
          <w:sz w:val="24"/>
        </w:rPr>
      </w:pPr>
      <w:r>
        <w:rPr>
          <w:b/>
          <w:sz w:val="24"/>
        </w:rPr>
        <w:lastRenderedPageBreak/>
        <w:t>TANMENETTERV DOKTORI KÉPZÉS 1-4. SZEMESZTERÉRE</w:t>
      </w:r>
    </w:p>
    <w:p w:rsidR="00B00834" w:rsidRDefault="00B00834" w:rsidP="00B00834">
      <w:pPr>
        <w:shd w:val="clear" w:color="auto" w:fill="FFFFFF" w:themeFill="background1"/>
        <w:spacing w:after="120"/>
        <w:ind w:right="284"/>
        <w:jc w:val="center"/>
        <w:rPr>
          <w:b/>
          <w:sz w:val="24"/>
        </w:rPr>
      </w:pPr>
    </w:p>
    <w:tbl>
      <w:tblPr>
        <w:tblpPr w:leftFromText="141" w:rightFromText="141" w:bottomFromText="160" w:vertAnchor="text" w:tblpXSpec="center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8"/>
        <w:gridCol w:w="3686"/>
        <w:gridCol w:w="2547"/>
        <w:gridCol w:w="3119"/>
      </w:tblGrid>
      <w:tr w:rsidR="00B00834" w:rsidTr="00AA4348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widowControl w:val="0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Hallgató</w:t>
            </w:r>
            <w:proofErr w:type="gramStart"/>
            <w:r>
              <w:rPr>
                <w:b/>
              </w:rPr>
              <w:t>:</w:t>
            </w:r>
            <w:r>
              <w:t xml:space="preserve">                                                                     </w:t>
            </w:r>
            <w:r>
              <w:rPr>
                <w:b/>
              </w:rPr>
              <w:t>Témavezető</w:t>
            </w:r>
            <w:proofErr w:type="gramEnd"/>
            <w:r>
              <w:rPr>
                <w:b/>
              </w:rPr>
              <w:t>:</w:t>
            </w:r>
          </w:p>
          <w:p w:rsidR="00B00834" w:rsidRDefault="00B00834" w:rsidP="00AA4348">
            <w:pPr>
              <w:widowControl w:val="0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Kutatási téma:</w:t>
            </w:r>
          </w:p>
          <w:p w:rsidR="00B00834" w:rsidRDefault="00B00834" w:rsidP="00AA4348">
            <w:pPr>
              <w:widowControl w:val="0"/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b/>
              </w:rPr>
              <w:t>Kutatási terület:</w:t>
            </w:r>
          </w:p>
        </w:tc>
      </w:tr>
      <w:tr w:rsidR="00B00834" w:rsidTr="00AA4348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Félév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Alapozó ismeretek és kötelezően választandó/választható főtantárgyak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Választható kollokviumi tárgyak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Kötelezően választandó és válaszható kutatói szemináriumok</w:t>
            </w:r>
          </w:p>
        </w:tc>
      </w:tr>
      <w:tr w:rsidR="00B00834" w:rsidTr="00AA4348">
        <w:trPr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widowControl w:val="0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Alapozó ismeretek:</w:t>
            </w:r>
          </w:p>
          <w:p w:rsidR="00B00834" w:rsidRDefault="00B00834" w:rsidP="00AA4348">
            <w:pPr>
              <w:widowControl w:val="0"/>
              <w:shd w:val="clear" w:color="auto" w:fill="FFFFFF" w:themeFill="background1"/>
              <w:ind w:left="227" w:hanging="227"/>
            </w:pPr>
            <w:r>
              <w:t>1. Katonai műszaki ismeretek HKDID0001</w:t>
            </w:r>
          </w:p>
          <w:p w:rsidR="00B00834" w:rsidRDefault="00B00834" w:rsidP="00AA4348">
            <w:pPr>
              <w:widowControl w:val="0"/>
              <w:shd w:val="clear" w:color="auto" w:fill="FFFFFF" w:themeFill="background1"/>
              <w:ind w:left="227" w:hanging="227"/>
            </w:pPr>
            <w:r>
              <w:t>2. Katasztrófavédelem, környezetbiztonság HKDID0002</w:t>
            </w:r>
          </w:p>
          <w:p w:rsidR="00B00834" w:rsidRDefault="00B00834" w:rsidP="00AA4348">
            <w:pPr>
              <w:widowControl w:val="0"/>
              <w:shd w:val="clear" w:color="auto" w:fill="FFFFFF" w:themeFill="background1"/>
              <w:ind w:left="227" w:hanging="227"/>
            </w:pPr>
            <w:r>
              <w:t>3. Kritikus infrastruktúrák védelme HKDID0003</w:t>
            </w:r>
          </w:p>
          <w:p w:rsidR="00B00834" w:rsidRDefault="00B00834" w:rsidP="00AA4348">
            <w:pPr>
              <w:widowControl w:val="0"/>
              <w:shd w:val="clear" w:color="auto" w:fill="FFFFFF" w:themeFill="background1"/>
              <w:ind w:left="227" w:hanging="227"/>
            </w:pPr>
            <w:r>
              <w:t>4. Információs műveletek HKDID0004</w:t>
            </w:r>
          </w:p>
          <w:p w:rsidR="00B00834" w:rsidRDefault="00B00834" w:rsidP="00AA4348">
            <w:pPr>
              <w:widowControl w:val="0"/>
              <w:shd w:val="clear" w:color="auto" w:fill="FFFFFF" w:themeFill="background1"/>
              <w:ind w:left="227" w:hanging="227"/>
            </w:pPr>
            <w:r>
              <w:t>5. Katonai logisztika HKDID0006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widowControl w:val="0"/>
              <w:shd w:val="clear" w:color="auto" w:fill="FFFFFF" w:themeFill="background1"/>
              <w:ind w:left="226" w:hanging="226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widowControl w:val="0"/>
              <w:shd w:val="clear" w:color="auto" w:fill="FFFFFF" w:themeFill="background1"/>
            </w:pPr>
            <w:r>
              <w:t>1. A tudományos kutatás elmélete és módszertana HKDID0005</w:t>
            </w:r>
          </w:p>
        </w:tc>
      </w:tr>
      <w:tr w:rsidR="00B00834" w:rsidTr="00AA4348">
        <w:trPr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widowControl w:val="0"/>
              <w:shd w:val="clear" w:color="auto" w:fill="FFFFFF" w:themeFill="background1"/>
            </w:pPr>
            <w:r>
              <w:rPr>
                <w:i/>
              </w:rPr>
              <w:t>1. Saját kutatási terület</w:t>
            </w:r>
            <w:r>
              <w:rPr>
                <w:i/>
              </w:rPr>
              <w:br/>
              <w:t>főtantárgya</w:t>
            </w:r>
            <w:r>
              <w:t xml:space="preserve"> HKDID</w:t>
            </w:r>
            <w:proofErr w:type="gramStart"/>
            <w:r>
              <w:t>…..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widowControl w:val="0"/>
              <w:shd w:val="clear" w:color="auto" w:fill="FFFFFF" w:themeFill="background1"/>
              <w:rPr>
                <w:b/>
              </w:rPr>
            </w:pPr>
            <w:r>
              <w:t>1. Hadtudomány alapjai HKDID0007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widowControl w:val="0"/>
              <w:shd w:val="clear" w:color="auto" w:fill="FFFFFF" w:themeFill="background1"/>
            </w:pPr>
            <w:r>
              <w:t>1. Kutatási adatok feldolgozása, publikálása HKDID0309</w:t>
            </w:r>
          </w:p>
          <w:p w:rsidR="00587A6B" w:rsidRDefault="00587A6B" w:rsidP="00587A6B">
            <w:pPr>
              <w:widowControl w:val="0"/>
              <w:shd w:val="clear" w:color="auto" w:fill="FFFFFF" w:themeFill="background1"/>
              <w:rPr>
                <w:b/>
              </w:rPr>
            </w:pPr>
            <w:r>
              <w:t>2. Kutatásmenedzsment HKDID0318</w:t>
            </w:r>
          </w:p>
        </w:tc>
      </w:tr>
      <w:tr w:rsidR="00B00834" w:rsidTr="00AA4348">
        <w:trPr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widowControl w:val="0"/>
              <w:shd w:val="clear" w:color="auto" w:fill="FFFFFF" w:themeFill="background1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34" w:rsidRDefault="00B00834" w:rsidP="00AA4348">
            <w:pPr>
              <w:widowControl w:val="0"/>
              <w:shd w:val="clear" w:color="auto" w:fill="FFFFFF" w:themeFill="background1"/>
              <w:rPr>
                <w:b/>
              </w:rPr>
            </w:pPr>
            <w:r>
              <w:t>1. Hadtudomány klasszikusai HKDID0008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widowControl w:val="0"/>
              <w:shd w:val="clear" w:color="auto" w:fill="FFFFFF" w:themeFill="background1"/>
              <w:rPr>
                <w:b/>
              </w:rPr>
            </w:pPr>
          </w:p>
        </w:tc>
      </w:tr>
      <w:tr w:rsidR="00B00834" w:rsidTr="00AA4348">
        <w:trPr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widowControl w:val="0"/>
              <w:shd w:val="clear" w:color="auto" w:fill="FFFFFF" w:themeFill="background1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widowControl w:val="0"/>
              <w:shd w:val="clear" w:color="auto" w:fill="FFFFFF" w:themeFill="background1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widowControl w:val="0"/>
              <w:shd w:val="clear" w:color="auto" w:fill="FFFFFF" w:themeFill="background1"/>
              <w:rPr>
                <w:b/>
              </w:rPr>
            </w:pPr>
          </w:p>
        </w:tc>
      </w:tr>
      <w:tr w:rsidR="00587A6B" w:rsidTr="00587A6B">
        <w:trPr>
          <w:trHeight w:val="4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6B" w:rsidRDefault="00587A6B" w:rsidP="00AA434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B" w:rsidRDefault="00587A6B" w:rsidP="00AA4348">
            <w:pPr>
              <w:widowControl w:val="0"/>
              <w:shd w:val="clear" w:color="auto" w:fill="FFFFFF" w:themeFill="background1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B" w:rsidRDefault="00587A6B" w:rsidP="00AA4348">
            <w:pPr>
              <w:widowControl w:val="0"/>
              <w:shd w:val="clear" w:color="auto" w:fill="FFFFFF" w:themeFill="background1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B" w:rsidRDefault="00587A6B" w:rsidP="00AA4348">
            <w:pPr>
              <w:widowControl w:val="0"/>
              <w:shd w:val="clear" w:color="auto" w:fill="FFFFFF" w:themeFill="background1"/>
              <w:rPr>
                <w:b/>
              </w:rPr>
            </w:pPr>
          </w:p>
        </w:tc>
      </w:tr>
      <w:tr w:rsidR="00B00834" w:rsidTr="00AA4348">
        <w:trPr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34" w:rsidRDefault="00B00834" w:rsidP="00AA434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widowControl w:val="0"/>
              <w:shd w:val="clear" w:color="auto" w:fill="FFFFFF" w:themeFill="background1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widowControl w:val="0"/>
              <w:shd w:val="clear" w:color="auto" w:fill="FFFFFF" w:themeFill="background1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Pr="006903D7" w:rsidRDefault="00B00834" w:rsidP="00587A6B">
            <w:pPr>
              <w:widowControl w:val="0"/>
              <w:shd w:val="clear" w:color="auto" w:fill="FFFFFF" w:themeFill="background1"/>
            </w:pPr>
            <w:r>
              <w:t>1. A tudományos fokozatszerzési eljárás alapismeretei HKDID031</w:t>
            </w:r>
            <w:r w:rsidR="00587A6B">
              <w:t>1</w:t>
            </w:r>
          </w:p>
        </w:tc>
      </w:tr>
      <w:tr w:rsidR="00B00834" w:rsidTr="00AA4348">
        <w:trPr>
          <w:trHeight w:val="4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34" w:rsidRDefault="00B00834" w:rsidP="00AA4348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Össz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widowControl w:val="0"/>
              <w:shd w:val="clear" w:color="auto" w:fill="FFFFFF" w:themeFill="background1"/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widowControl w:val="0"/>
              <w:shd w:val="clear" w:color="auto" w:fill="FFFFFF" w:themeFill="background1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34" w:rsidRDefault="00B00834" w:rsidP="00AA4348">
            <w:pPr>
              <w:widowControl w:val="0"/>
              <w:shd w:val="clear" w:color="auto" w:fill="FFFFFF" w:themeFill="background1"/>
              <w:rPr>
                <w:b/>
              </w:rPr>
            </w:pPr>
          </w:p>
        </w:tc>
      </w:tr>
    </w:tbl>
    <w:p w:rsidR="00B00834" w:rsidRDefault="00B00834" w:rsidP="00B00834">
      <w:pPr>
        <w:shd w:val="clear" w:color="auto" w:fill="FFFFFF" w:themeFill="background1"/>
        <w:spacing w:before="120" w:after="120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Budapest, 20</w:t>
      </w:r>
      <w:proofErr w:type="gramStart"/>
      <w:r>
        <w:rPr>
          <w:sz w:val="24"/>
          <w:szCs w:val="24"/>
        </w:rPr>
        <w:t>……………………………………..</w:t>
      </w:r>
      <w:proofErr w:type="gramEnd"/>
    </w:p>
    <w:tbl>
      <w:tblPr>
        <w:tblStyle w:val="Rcsostblza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2987"/>
        <w:gridCol w:w="2822"/>
      </w:tblGrid>
      <w:tr w:rsidR="00B00834" w:rsidTr="00AA4348">
        <w:trPr>
          <w:trHeight w:val="283"/>
        </w:trPr>
        <w:tc>
          <w:tcPr>
            <w:tcW w:w="3776" w:type="dxa"/>
            <w:vAlign w:val="bottom"/>
            <w:hideMark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…….………………………….</w:t>
            </w:r>
          </w:p>
        </w:tc>
        <w:tc>
          <w:tcPr>
            <w:tcW w:w="3777" w:type="dxa"/>
            <w:vAlign w:val="bottom"/>
            <w:hideMark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3777" w:type="dxa"/>
            <w:vAlign w:val="bottom"/>
            <w:hideMark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…….…………………….</w:t>
            </w:r>
          </w:p>
        </w:tc>
      </w:tr>
      <w:tr w:rsidR="00B00834" w:rsidTr="00AA4348">
        <w:trPr>
          <w:trHeight w:val="283"/>
        </w:trPr>
        <w:tc>
          <w:tcPr>
            <w:tcW w:w="3776" w:type="dxa"/>
            <w:hideMark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témavezető*</w:t>
            </w:r>
          </w:p>
        </w:tc>
        <w:tc>
          <w:tcPr>
            <w:tcW w:w="3777" w:type="dxa"/>
            <w:hideMark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kutatási területvezető*</w:t>
            </w:r>
          </w:p>
        </w:tc>
        <w:tc>
          <w:tcPr>
            <w:tcW w:w="3777" w:type="dxa"/>
            <w:hideMark/>
          </w:tcPr>
          <w:p w:rsidR="00B00834" w:rsidRDefault="00B00834" w:rsidP="00AA434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doktorandusz*</w:t>
            </w:r>
          </w:p>
        </w:tc>
      </w:tr>
    </w:tbl>
    <w:p w:rsidR="00B00834" w:rsidRDefault="00B00834" w:rsidP="00B00834">
      <w:pPr>
        <w:shd w:val="clear" w:color="auto" w:fill="FFFFFF" w:themeFill="background1"/>
        <w:spacing w:after="120" w:line="272" w:lineRule="atLeast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after="120" w:line="272" w:lineRule="atLeast"/>
        <w:rPr>
          <w:sz w:val="24"/>
          <w:szCs w:val="24"/>
        </w:rPr>
      </w:pPr>
    </w:p>
    <w:p w:rsidR="00587A6B" w:rsidRDefault="00587A6B" w:rsidP="00B00834">
      <w:pPr>
        <w:shd w:val="clear" w:color="auto" w:fill="FFFFFF" w:themeFill="background1"/>
        <w:spacing w:after="120" w:line="272" w:lineRule="atLeast"/>
        <w:rPr>
          <w:sz w:val="24"/>
          <w:szCs w:val="24"/>
        </w:rPr>
      </w:pPr>
    </w:p>
    <w:p w:rsidR="00587A6B" w:rsidRDefault="00587A6B" w:rsidP="00B00834">
      <w:pPr>
        <w:shd w:val="clear" w:color="auto" w:fill="FFFFFF" w:themeFill="background1"/>
        <w:spacing w:after="120" w:line="272" w:lineRule="atLeast"/>
        <w:rPr>
          <w:sz w:val="24"/>
          <w:szCs w:val="24"/>
        </w:rPr>
      </w:pPr>
    </w:p>
    <w:p w:rsidR="00B00834" w:rsidRDefault="00B00834" w:rsidP="00B00834">
      <w:pPr>
        <w:shd w:val="clear" w:color="auto" w:fill="FFFFFF" w:themeFill="background1"/>
        <w:spacing w:after="160" w:line="256" w:lineRule="auto"/>
        <w:rPr>
          <w:sz w:val="24"/>
          <w:szCs w:val="24"/>
        </w:rPr>
      </w:pPr>
    </w:p>
    <w:p w:rsidR="003E5588" w:rsidRDefault="00B00834" w:rsidP="00B00834">
      <w:pPr>
        <w:shd w:val="clear" w:color="auto" w:fill="FFFFFF" w:themeFill="background1"/>
      </w:pPr>
      <w:r>
        <w:rPr>
          <w:sz w:val="18"/>
          <w:szCs w:val="18"/>
        </w:rPr>
        <w:t>*Kérjük a neveket gépelve is kiírni!</w:t>
      </w:r>
    </w:p>
    <w:sectPr w:rsidR="003E5588" w:rsidSect="00FA4DC2"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AD" w:rsidRDefault="00E06CAD">
      <w:r>
        <w:separator/>
      </w:r>
    </w:p>
  </w:endnote>
  <w:endnote w:type="continuationSeparator" w:id="0">
    <w:p w:rsidR="00E06CAD" w:rsidRDefault="00E0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94554"/>
      <w:docPartObj>
        <w:docPartGallery w:val="Page Numbers (Bottom of Page)"/>
        <w:docPartUnique/>
      </w:docPartObj>
    </w:sdtPr>
    <w:sdtEndPr/>
    <w:sdtContent>
      <w:p w:rsidR="00301CC6" w:rsidRDefault="00B0083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A6B">
          <w:rPr>
            <w:noProof/>
          </w:rPr>
          <w:t>8</w:t>
        </w:r>
        <w:r>
          <w:fldChar w:fldCharType="end"/>
        </w:r>
      </w:p>
    </w:sdtContent>
  </w:sdt>
  <w:p w:rsidR="00301CC6" w:rsidRDefault="00E06C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AD" w:rsidRDefault="00E06CAD">
      <w:r>
        <w:separator/>
      </w:r>
    </w:p>
  </w:footnote>
  <w:footnote w:type="continuationSeparator" w:id="0">
    <w:p w:rsidR="00E06CAD" w:rsidRDefault="00E0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34"/>
    <w:rsid w:val="003E5588"/>
    <w:rsid w:val="00587A6B"/>
    <w:rsid w:val="00B00834"/>
    <w:rsid w:val="00E06CAD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0043"/>
  <w15:chartTrackingRefBased/>
  <w15:docId w15:val="{F9DA9084-BFFA-4B7F-9306-2219D43B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7A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00834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008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0834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00834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008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0834"/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Rcsostblzat3">
    <w:name w:val="Rácsos táblázat3"/>
    <w:basedOn w:val="Normltblzat"/>
    <w:next w:val="Rcsostblzat"/>
    <w:rsid w:val="00B0083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B0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1062</Words>
  <Characters>7335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 Szabolcs</dc:creator>
  <cp:keywords/>
  <dc:description/>
  <cp:lastModifiedBy>Tóth Bence</cp:lastModifiedBy>
  <cp:revision>2</cp:revision>
  <dcterms:created xsi:type="dcterms:W3CDTF">2019-10-03T06:25:00Z</dcterms:created>
  <dcterms:modified xsi:type="dcterms:W3CDTF">2022-11-29T07:36:00Z</dcterms:modified>
</cp:coreProperties>
</file>