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4F8FA" w14:textId="77777777" w:rsidR="00195BE5" w:rsidRPr="00B62BC8" w:rsidRDefault="00195BE5" w:rsidP="00195BE5">
      <w:pPr>
        <w:pStyle w:val="Cmsor1"/>
        <w:spacing w:before="480"/>
        <w:rPr>
          <w:rFonts w:ascii="Verdana" w:hAnsi="Verdana" w:cs="Times New Roman"/>
          <w:sz w:val="20"/>
          <w:szCs w:val="20"/>
        </w:rPr>
      </w:pPr>
      <w:bookmarkStart w:id="0" w:name="_Toc14351878"/>
      <w:r w:rsidRPr="00B62BC8">
        <w:rPr>
          <w:rFonts w:ascii="Verdana" w:hAnsi="Verdana" w:cs="Times New Roman"/>
          <w:sz w:val="20"/>
          <w:szCs w:val="20"/>
        </w:rPr>
        <w:t>TÁRSSZERZŐI NYILATKOZAT</w:t>
      </w:r>
      <w:bookmarkEnd w:id="0"/>
    </w:p>
    <w:p w14:paraId="4770496A" w14:textId="77777777" w:rsidR="00195BE5" w:rsidRPr="00B62BC8" w:rsidRDefault="00195BE5" w:rsidP="00195BE5">
      <w:pPr>
        <w:shd w:val="clear" w:color="auto" w:fill="FFFFFF" w:themeFill="background1"/>
        <w:rPr>
          <w:rFonts w:ascii="Verdana" w:hAnsi="Verdana"/>
        </w:rPr>
      </w:pPr>
    </w:p>
    <w:p w14:paraId="39BD42FF" w14:textId="77777777" w:rsidR="00195BE5" w:rsidRPr="00B62BC8" w:rsidRDefault="00195BE5" w:rsidP="00195BE5">
      <w:pPr>
        <w:shd w:val="clear" w:color="auto" w:fill="FFFFFF" w:themeFill="background1"/>
        <w:rPr>
          <w:rFonts w:ascii="Verdana" w:hAnsi="Verdana"/>
        </w:rPr>
      </w:pPr>
    </w:p>
    <w:p w14:paraId="2CC00229" w14:textId="77777777" w:rsidR="00195BE5" w:rsidRPr="00B62BC8" w:rsidRDefault="00195BE5" w:rsidP="00195BE5">
      <w:pPr>
        <w:shd w:val="clear" w:color="auto" w:fill="FFFFFF" w:themeFill="background1"/>
        <w:rPr>
          <w:rFonts w:ascii="Verdana" w:hAnsi="Verdana"/>
        </w:rPr>
      </w:pPr>
      <w:r w:rsidRPr="00B62BC8">
        <w:rPr>
          <w:rFonts w:ascii="Verdana" w:hAnsi="Verdana"/>
        </w:rPr>
        <w:t xml:space="preserve">Alulírottak ezennel kijelentjük, hogy a </w:t>
      </w:r>
    </w:p>
    <w:p w14:paraId="5D1FAA59" w14:textId="77777777" w:rsidR="00195BE5" w:rsidRPr="00B62BC8" w:rsidRDefault="00195BE5" w:rsidP="00195BE5">
      <w:pPr>
        <w:shd w:val="clear" w:color="auto" w:fill="FFFFFF" w:themeFill="background1"/>
        <w:rPr>
          <w:rFonts w:ascii="Verdana" w:hAnsi="Verdana"/>
        </w:rPr>
      </w:pPr>
    </w:p>
    <w:p w14:paraId="22D6EECD" w14:textId="13267A78" w:rsidR="00195BE5" w:rsidRPr="00B62BC8" w:rsidRDefault="00B760E5" w:rsidP="00195BE5">
      <w:pPr>
        <w:shd w:val="clear" w:color="auto" w:fill="FFFFFF" w:themeFill="background1"/>
        <w:spacing w:line="360" w:lineRule="auto"/>
        <w:rPr>
          <w:rFonts w:ascii="Verdana" w:hAnsi="Verdana"/>
        </w:rPr>
      </w:pPr>
      <w:r w:rsidRPr="00B62BC8">
        <w:rPr>
          <w:rFonts w:ascii="Verdana" w:hAnsi="Verdana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14:paraId="2A93F97A" w14:textId="77777777" w:rsidR="00195BE5" w:rsidRPr="00B62BC8" w:rsidRDefault="00195BE5" w:rsidP="00195BE5">
      <w:pPr>
        <w:shd w:val="clear" w:color="auto" w:fill="FFFFFF" w:themeFill="background1"/>
        <w:rPr>
          <w:rFonts w:ascii="Verdana" w:hAnsi="Verdana"/>
        </w:rPr>
      </w:pPr>
    </w:p>
    <w:p w14:paraId="09D69058" w14:textId="77777777" w:rsidR="00195BE5" w:rsidRPr="00B62BC8" w:rsidRDefault="00195BE5" w:rsidP="00195BE5">
      <w:pPr>
        <w:shd w:val="clear" w:color="auto" w:fill="FFFFFF" w:themeFill="background1"/>
        <w:rPr>
          <w:rFonts w:ascii="Verdana" w:hAnsi="Verdana"/>
        </w:rPr>
      </w:pPr>
      <w:r w:rsidRPr="00B62BC8">
        <w:rPr>
          <w:rFonts w:ascii="Verdana" w:hAnsi="Verdana"/>
        </w:rPr>
        <w:t xml:space="preserve">szerzők által készített </w:t>
      </w:r>
    </w:p>
    <w:p w14:paraId="076C3D57" w14:textId="77777777" w:rsidR="00195BE5" w:rsidRPr="00B62BC8" w:rsidRDefault="00195BE5" w:rsidP="00195BE5">
      <w:pPr>
        <w:shd w:val="clear" w:color="auto" w:fill="FFFFFF" w:themeFill="background1"/>
        <w:rPr>
          <w:rFonts w:ascii="Verdana" w:hAnsi="Verdana"/>
        </w:rPr>
      </w:pPr>
    </w:p>
    <w:p w14:paraId="78B23A63" w14:textId="77777777" w:rsidR="00B760E5" w:rsidRPr="00B62BC8" w:rsidRDefault="00B760E5" w:rsidP="00B760E5">
      <w:pPr>
        <w:shd w:val="clear" w:color="auto" w:fill="FFFFFF" w:themeFill="background1"/>
        <w:spacing w:line="360" w:lineRule="auto"/>
        <w:rPr>
          <w:rFonts w:ascii="Verdana" w:hAnsi="Verdana"/>
        </w:rPr>
      </w:pPr>
      <w:r w:rsidRPr="00B62BC8">
        <w:rPr>
          <w:rFonts w:ascii="Verdana" w:hAnsi="Verdana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14:paraId="75CAA797" w14:textId="60BCF979" w:rsidR="00195BE5" w:rsidRPr="00B62BC8" w:rsidRDefault="00195BE5" w:rsidP="00195BE5">
      <w:pPr>
        <w:shd w:val="clear" w:color="auto" w:fill="FFFFFF" w:themeFill="background1"/>
        <w:jc w:val="both"/>
        <w:rPr>
          <w:rFonts w:ascii="Verdana" w:hAnsi="Verdana"/>
        </w:rPr>
      </w:pPr>
      <w:r w:rsidRPr="00B62BC8">
        <w:rPr>
          <w:rFonts w:ascii="Verdana" w:hAnsi="Verdana"/>
        </w:rPr>
        <w:t>című publikáció létrejöttében</w:t>
      </w:r>
      <w:r w:rsidR="00B760E5" w:rsidRPr="00B62BC8">
        <w:rPr>
          <w:rFonts w:ascii="Verdana" w:hAnsi="Verdana"/>
        </w:rPr>
        <w:t>,</w:t>
      </w:r>
      <w:r w:rsidRPr="00B62BC8">
        <w:rPr>
          <w:rFonts w:ascii="Verdana" w:hAnsi="Verdana"/>
        </w:rPr>
        <w:t xml:space="preserve"> mint társszerzők az alábbi arányban vettünk részt</w:t>
      </w:r>
      <w:r w:rsidR="005B3052" w:rsidRPr="00B62BC8">
        <w:rPr>
          <w:rFonts w:ascii="Verdana" w:hAnsi="Verdana"/>
        </w:rPr>
        <w:t>,</w:t>
      </w:r>
      <w:r w:rsidRPr="00B62BC8">
        <w:rPr>
          <w:rFonts w:ascii="Verdana" w:hAnsi="Verdana"/>
        </w:rPr>
        <w:t xml:space="preserve"> illetve működtünk közre</w:t>
      </w:r>
      <w:r w:rsidR="005B3052" w:rsidRPr="00B62BC8">
        <w:rPr>
          <w:rFonts w:ascii="Verdana" w:hAnsi="Verdana"/>
        </w:rPr>
        <w:t>.</w:t>
      </w:r>
      <w:r w:rsidRPr="00B62BC8">
        <w:rPr>
          <w:rFonts w:ascii="Verdana" w:hAnsi="Verdana"/>
        </w:rPr>
        <w:t xml:space="preserve"> Ezt a publikációt a későbbi minősítési eljárásban az alábbi szerzői arányok figyelembevételével, de egymástól eltérő tudományos eredményeket összefoglaló tézisek beadásával kívánjuk felhasználni.</w:t>
      </w:r>
    </w:p>
    <w:p w14:paraId="7A8C3979" w14:textId="77777777" w:rsidR="00195BE5" w:rsidRPr="00B62BC8" w:rsidRDefault="00195BE5" w:rsidP="00195BE5">
      <w:pPr>
        <w:shd w:val="clear" w:color="auto" w:fill="FFFFFF" w:themeFill="background1"/>
        <w:rPr>
          <w:rFonts w:ascii="Verdana" w:hAnsi="Verdana"/>
        </w:rPr>
      </w:pPr>
    </w:p>
    <w:p w14:paraId="7085CD44" w14:textId="77777777" w:rsidR="00195BE5" w:rsidRPr="00B62BC8" w:rsidRDefault="00195BE5" w:rsidP="00195BE5">
      <w:pPr>
        <w:shd w:val="clear" w:color="auto" w:fill="FFFFFF" w:themeFill="background1"/>
        <w:rPr>
          <w:rFonts w:ascii="Verdana" w:hAnsi="Verdana"/>
        </w:rPr>
      </w:pPr>
    </w:p>
    <w:tbl>
      <w:tblPr>
        <w:tblW w:w="86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2"/>
        <w:gridCol w:w="3686"/>
        <w:gridCol w:w="1417"/>
        <w:gridCol w:w="2997"/>
      </w:tblGrid>
      <w:tr w:rsidR="00195BE5" w:rsidRPr="00B62BC8" w14:paraId="2F5CA9A0" w14:textId="77777777" w:rsidTr="00BA759F">
        <w:trPr>
          <w:trHeight w:val="340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0"/>
            </w:tcBorders>
          </w:tcPr>
          <w:p w14:paraId="5820A2B6" w14:textId="77777777" w:rsidR="00195BE5" w:rsidRPr="00B62BC8" w:rsidRDefault="00195BE5" w:rsidP="00AA4348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14:paraId="770F0771" w14:textId="77777777" w:rsidR="00195BE5" w:rsidRPr="00B62BC8" w:rsidRDefault="00195BE5" w:rsidP="00AA4348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B62BC8">
              <w:rPr>
                <w:rFonts w:ascii="Verdana" w:hAnsi="Verdana"/>
                <w:b/>
              </w:rPr>
              <w:t>Társszerző neve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14:paraId="169D6666" w14:textId="0A17AB25" w:rsidR="00195BE5" w:rsidRPr="00B62BC8" w:rsidRDefault="00195BE5" w:rsidP="00AA4348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B62BC8">
              <w:rPr>
                <w:rFonts w:ascii="Verdana" w:hAnsi="Verdana"/>
                <w:b/>
              </w:rPr>
              <w:t>Részvételi arány</w:t>
            </w:r>
            <w:r w:rsidR="00927ABC">
              <w:rPr>
                <w:rFonts w:ascii="Verdana" w:hAnsi="Verdana"/>
                <w:b/>
              </w:rPr>
              <w:t xml:space="preserve"> (%)</w:t>
            </w:r>
          </w:p>
        </w:tc>
        <w:tc>
          <w:tcPr>
            <w:tcW w:w="2997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6E23B5" w14:textId="77777777" w:rsidR="00195BE5" w:rsidRPr="00B62BC8" w:rsidRDefault="00195BE5" w:rsidP="00AA4348">
            <w:pPr>
              <w:shd w:val="clear" w:color="auto" w:fill="FFFFFF" w:themeFill="background1"/>
              <w:jc w:val="center"/>
              <w:rPr>
                <w:rFonts w:ascii="Verdana" w:hAnsi="Verdana"/>
                <w:b/>
              </w:rPr>
            </w:pPr>
            <w:r w:rsidRPr="00B62BC8">
              <w:rPr>
                <w:rFonts w:ascii="Verdana" w:hAnsi="Verdana"/>
                <w:b/>
              </w:rPr>
              <w:t>Aláírás</w:t>
            </w:r>
          </w:p>
        </w:tc>
      </w:tr>
      <w:tr w:rsidR="00195BE5" w:rsidRPr="00B62BC8" w14:paraId="1A04C36D" w14:textId="77777777" w:rsidTr="00BA759F">
        <w:trPr>
          <w:trHeight w:val="567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434EC" w14:textId="77777777" w:rsidR="00195BE5" w:rsidRPr="00B62BC8" w:rsidRDefault="00195BE5" w:rsidP="00AA4348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 w:rsidRPr="00B62BC8">
              <w:rPr>
                <w:rFonts w:ascii="Verdana" w:hAnsi="Verdana"/>
              </w:rPr>
              <w:t>1.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EF463" w14:textId="77777777" w:rsidR="00195BE5" w:rsidRPr="00B62BC8" w:rsidRDefault="00195BE5" w:rsidP="00AA4348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24BB7" w14:textId="77777777" w:rsidR="00195BE5" w:rsidRPr="00B62BC8" w:rsidRDefault="00195BE5" w:rsidP="00AA4348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</w:p>
        </w:tc>
        <w:tc>
          <w:tcPr>
            <w:tcW w:w="299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4C9F6579" w14:textId="77777777" w:rsidR="00195BE5" w:rsidRPr="00B62BC8" w:rsidRDefault="00195BE5" w:rsidP="00AA4348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</w:p>
        </w:tc>
      </w:tr>
      <w:tr w:rsidR="00195BE5" w:rsidRPr="00B62BC8" w14:paraId="09E0AB9D" w14:textId="77777777" w:rsidTr="00BA759F">
        <w:trPr>
          <w:trHeight w:val="567"/>
          <w:jc w:val="center"/>
        </w:trPr>
        <w:tc>
          <w:tcPr>
            <w:tcW w:w="55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9F8BA" w14:textId="77777777" w:rsidR="00195BE5" w:rsidRPr="00B62BC8" w:rsidRDefault="00195BE5" w:rsidP="00AA4348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 w:rsidRPr="00B62BC8">
              <w:rPr>
                <w:rFonts w:ascii="Verdana" w:hAnsi="Verdana"/>
              </w:rPr>
              <w:t>2.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7C007" w14:textId="77777777" w:rsidR="00195BE5" w:rsidRPr="00B62BC8" w:rsidRDefault="00195BE5" w:rsidP="00AA4348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E98D2" w14:textId="77777777" w:rsidR="00195BE5" w:rsidRPr="00B62BC8" w:rsidRDefault="00195BE5" w:rsidP="00AA4348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0E986AF" w14:textId="77777777" w:rsidR="00195BE5" w:rsidRPr="00B62BC8" w:rsidRDefault="00195BE5" w:rsidP="00AA4348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</w:p>
        </w:tc>
      </w:tr>
      <w:tr w:rsidR="00195BE5" w:rsidRPr="00B62BC8" w14:paraId="2446CE5D" w14:textId="77777777" w:rsidTr="00BA759F">
        <w:trPr>
          <w:trHeight w:val="567"/>
          <w:jc w:val="center"/>
        </w:trPr>
        <w:tc>
          <w:tcPr>
            <w:tcW w:w="55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456D1" w14:textId="77777777" w:rsidR="00195BE5" w:rsidRPr="00B62BC8" w:rsidRDefault="00195BE5" w:rsidP="00AA4348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 w:rsidRPr="00B62BC8">
              <w:rPr>
                <w:rFonts w:ascii="Verdana" w:hAnsi="Verdana"/>
              </w:rPr>
              <w:t>3.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34CEC" w14:textId="77777777" w:rsidR="00195BE5" w:rsidRPr="00B62BC8" w:rsidRDefault="00195BE5" w:rsidP="00AA4348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AA7AA" w14:textId="77777777" w:rsidR="00195BE5" w:rsidRPr="00B62BC8" w:rsidRDefault="00195BE5" w:rsidP="00AA4348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80F0BDB" w14:textId="77777777" w:rsidR="00195BE5" w:rsidRPr="00B62BC8" w:rsidRDefault="00195BE5" w:rsidP="00AA4348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</w:p>
        </w:tc>
      </w:tr>
      <w:tr w:rsidR="00195BE5" w:rsidRPr="00B62BC8" w14:paraId="4EFC1086" w14:textId="77777777" w:rsidTr="00BA759F">
        <w:trPr>
          <w:trHeight w:val="567"/>
          <w:jc w:val="center"/>
        </w:trPr>
        <w:tc>
          <w:tcPr>
            <w:tcW w:w="552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79EA6" w14:textId="77777777" w:rsidR="00195BE5" w:rsidRPr="00B62BC8" w:rsidRDefault="00195BE5" w:rsidP="00AA4348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 w:rsidRPr="00B62BC8">
              <w:rPr>
                <w:rFonts w:ascii="Verdana" w:hAnsi="Verdana"/>
              </w:rPr>
              <w:t>4.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E307A" w14:textId="77777777" w:rsidR="00195BE5" w:rsidRPr="00B62BC8" w:rsidRDefault="00195BE5" w:rsidP="00AA4348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6A0EC" w14:textId="77777777" w:rsidR="00195BE5" w:rsidRPr="00B62BC8" w:rsidRDefault="00195BE5" w:rsidP="00AA4348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9E84717" w14:textId="77777777" w:rsidR="00195BE5" w:rsidRPr="00B62BC8" w:rsidRDefault="00195BE5" w:rsidP="00AA4348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</w:p>
        </w:tc>
      </w:tr>
      <w:tr w:rsidR="00195BE5" w:rsidRPr="00B62BC8" w14:paraId="6834E39E" w14:textId="77777777" w:rsidTr="00BA759F">
        <w:trPr>
          <w:trHeight w:val="567"/>
          <w:jc w:val="center"/>
        </w:trPr>
        <w:tc>
          <w:tcPr>
            <w:tcW w:w="552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14:paraId="3712D659" w14:textId="77777777" w:rsidR="00195BE5" w:rsidRPr="00B62BC8" w:rsidRDefault="00195BE5" w:rsidP="00AA4348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  <w:r w:rsidRPr="00B62BC8">
              <w:rPr>
                <w:rFonts w:ascii="Verdana" w:hAnsi="Verdana"/>
              </w:rPr>
              <w:t>5.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68B5DCDC" w14:textId="77777777" w:rsidR="00195BE5" w:rsidRPr="00B62BC8" w:rsidRDefault="00195BE5" w:rsidP="00AA4348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23E6DD88" w14:textId="77777777" w:rsidR="00195BE5" w:rsidRPr="00B62BC8" w:rsidRDefault="00195BE5" w:rsidP="00AA4348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ACD7CAD" w14:textId="77777777" w:rsidR="00195BE5" w:rsidRPr="00B62BC8" w:rsidRDefault="00195BE5" w:rsidP="00AA4348">
            <w:pPr>
              <w:shd w:val="clear" w:color="auto" w:fill="FFFFFF" w:themeFill="background1"/>
              <w:jc w:val="center"/>
              <w:rPr>
                <w:rFonts w:ascii="Verdana" w:hAnsi="Verdana"/>
              </w:rPr>
            </w:pPr>
          </w:p>
        </w:tc>
      </w:tr>
    </w:tbl>
    <w:p w14:paraId="500D1E75" w14:textId="77777777" w:rsidR="00195BE5" w:rsidRPr="00B62BC8" w:rsidRDefault="00195BE5" w:rsidP="00195BE5">
      <w:pPr>
        <w:shd w:val="clear" w:color="auto" w:fill="FFFFFF" w:themeFill="background1"/>
        <w:rPr>
          <w:rFonts w:ascii="Verdana" w:hAnsi="Verdana"/>
        </w:rPr>
      </w:pPr>
    </w:p>
    <w:p w14:paraId="22564439" w14:textId="77777777" w:rsidR="00195BE5" w:rsidRPr="00B62BC8" w:rsidRDefault="00195BE5" w:rsidP="00195BE5">
      <w:pPr>
        <w:shd w:val="clear" w:color="auto" w:fill="FFFFFF" w:themeFill="background1"/>
        <w:rPr>
          <w:rFonts w:ascii="Verdana" w:hAnsi="Verdana"/>
        </w:rPr>
      </w:pPr>
    </w:p>
    <w:p w14:paraId="628410C0" w14:textId="77777777" w:rsidR="00195BE5" w:rsidRPr="00B62BC8" w:rsidRDefault="00195BE5" w:rsidP="00195BE5">
      <w:pPr>
        <w:shd w:val="clear" w:color="auto" w:fill="FFFFFF" w:themeFill="background1"/>
        <w:ind w:firstLine="284"/>
        <w:rPr>
          <w:rFonts w:ascii="Verdana" w:hAnsi="Verdana"/>
        </w:rPr>
      </w:pPr>
      <w:r w:rsidRPr="00B62BC8">
        <w:rPr>
          <w:rFonts w:ascii="Verdana" w:hAnsi="Verdana"/>
        </w:rPr>
        <w:t>Dátum: .......................................</w:t>
      </w:r>
    </w:p>
    <w:p w14:paraId="7F8391FA" w14:textId="77777777" w:rsidR="00195BE5" w:rsidRPr="00B62BC8" w:rsidRDefault="00195BE5" w:rsidP="00195BE5">
      <w:pPr>
        <w:shd w:val="clear" w:color="auto" w:fill="FFFFFF" w:themeFill="background1"/>
        <w:rPr>
          <w:rFonts w:ascii="Verdana" w:hAnsi="Verdana"/>
        </w:rPr>
      </w:pPr>
    </w:p>
    <w:p w14:paraId="75842A2A" w14:textId="77777777" w:rsidR="00195BE5" w:rsidRPr="00B62BC8" w:rsidRDefault="00195BE5" w:rsidP="00195BE5">
      <w:pPr>
        <w:shd w:val="clear" w:color="auto" w:fill="FFFFFF" w:themeFill="background1"/>
        <w:rPr>
          <w:rFonts w:ascii="Verdana" w:hAnsi="Verdana"/>
        </w:rPr>
      </w:pPr>
    </w:p>
    <w:p w14:paraId="6A528152" w14:textId="77777777" w:rsidR="00195BE5" w:rsidRPr="00B62BC8" w:rsidRDefault="00195BE5" w:rsidP="00195BE5">
      <w:pPr>
        <w:shd w:val="clear" w:color="auto" w:fill="FFFFFF" w:themeFill="background1"/>
        <w:rPr>
          <w:rFonts w:ascii="Verdana" w:hAnsi="Verdana"/>
        </w:rPr>
      </w:pPr>
    </w:p>
    <w:p w14:paraId="798F4846" w14:textId="77777777" w:rsidR="00195BE5" w:rsidRPr="00B62BC8" w:rsidRDefault="00195BE5" w:rsidP="00195BE5">
      <w:pPr>
        <w:shd w:val="clear" w:color="auto" w:fill="FFFFFF" w:themeFill="background1"/>
        <w:rPr>
          <w:rFonts w:ascii="Verdana" w:hAnsi="Verdana"/>
        </w:rPr>
      </w:pPr>
    </w:p>
    <w:p w14:paraId="08D4A317" w14:textId="77777777" w:rsidR="00195BE5" w:rsidRPr="00B62BC8" w:rsidRDefault="00195BE5" w:rsidP="00195BE5">
      <w:pPr>
        <w:shd w:val="clear" w:color="auto" w:fill="FFFFFF" w:themeFill="background1"/>
        <w:rPr>
          <w:rFonts w:ascii="Verdana" w:hAnsi="Verdana"/>
        </w:rPr>
      </w:pPr>
    </w:p>
    <w:p w14:paraId="391D7545" w14:textId="77777777" w:rsidR="00B760E5" w:rsidRPr="00B62BC8" w:rsidRDefault="00B760E5" w:rsidP="00195BE5">
      <w:pPr>
        <w:shd w:val="clear" w:color="auto" w:fill="FFFFFF" w:themeFill="background1"/>
        <w:rPr>
          <w:rFonts w:ascii="Verdana" w:hAnsi="Verdana"/>
        </w:rPr>
      </w:pPr>
    </w:p>
    <w:p w14:paraId="403CD0EA" w14:textId="77777777" w:rsidR="00B760E5" w:rsidRPr="00B62BC8" w:rsidRDefault="00B760E5" w:rsidP="00195BE5">
      <w:pPr>
        <w:shd w:val="clear" w:color="auto" w:fill="FFFFFF" w:themeFill="background1"/>
        <w:rPr>
          <w:rFonts w:ascii="Verdana" w:hAnsi="Verdana"/>
        </w:rPr>
      </w:pPr>
    </w:p>
    <w:p w14:paraId="1A78ECD9" w14:textId="77777777" w:rsidR="00B760E5" w:rsidRPr="00B62BC8" w:rsidRDefault="00B760E5" w:rsidP="00195BE5">
      <w:pPr>
        <w:shd w:val="clear" w:color="auto" w:fill="FFFFFF" w:themeFill="background1"/>
        <w:rPr>
          <w:rFonts w:ascii="Verdana" w:hAnsi="Verdana"/>
        </w:rPr>
      </w:pPr>
    </w:p>
    <w:p w14:paraId="33385A28" w14:textId="77777777" w:rsidR="00B760E5" w:rsidRPr="00B62BC8" w:rsidRDefault="00B760E5" w:rsidP="00195BE5">
      <w:pPr>
        <w:shd w:val="clear" w:color="auto" w:fill="FFFFFF" w:themeFill="background1"/>
        <w:rPr>
          <w:rFonts w:ascii="Verdana" w:hAnsi="Verdana"/>
        </w:rPr>
      </w:pPr>
    </w:p>
    <w:p w14:paraId="53043888" w14:textId="77777777" w:rsidR="00195BE5" w:rsidRPr="00B62BC8" w:rsidRDefault="00195BE5" w:rsidP="00195BE5">
      <w:pPr>
        <w:spacing w:line="276" w:lineRule="auto"/>
        <w:rPr>
          <w:rFonts w:ascii="Verdana" w:hAnsi="Verdana"/>
        </w:rPr>
      </w:pPr>
    </w:p>
    <w:p w14:paraId="63F992B8" w14:textId="77777777" w:rsidR="00195BE5" w:rsidRPr="00B62BC8" w:rsidRDefault="00195BE5" w:rsidP="00195BE5">
      <w:pPr>
        <w:spacing w:line="276" w:lineRule="auto"/>
        <w:rPr>
          <w:rFonts w:ascii="Verdana" w:hAnsi="Verdana"/>
        </w:rPr>
      </w:pPr>
    </w:p>
    <w:p w14:paraId="787E8A76" w14:textId="77777777" w:rsidR="00195BE5" w:rsidRPr="00B62BC8" w:rsidRDefault="00195BE5" w:rsidP="00195BE5">
      <w:pPr>
        <w:spacing w:line="276" w:lineRule="auto"/>
        <w:rPr>
          <w:rFonts w:ascii="Verdana" w:hAnsi="Verdana"/>
        </w:rPr>
      </w:pPr>
    </w:p>
    <w:p w14:paraId="2992C71B" w14:textId="77777777" w:rsidR="00195BE5" w:rsidRPr="00B62BC8" w:rsidRDefault="00195BE5" w:rsidP="00195BE5">
      <w:pPr>
        <w:spacing w:line="276" w:lineRule="auto"/>
        <w:rPr>
          <w:rFonts w:ascii="Verdana" w:hAnsi="Verdana"/>
        </w:rPr>
      </w:pPr>
    </w:p>
    <w:p w14:paraId="7EED228F" w14:textId="77777777" w:rsidR="003E5588" w:rsidRPr="00B62BC8" w:rsidRDefault="00195BE5" w:rsidP="00195BE5">
      <w:pPr>
        <w:spacing w:line="276" w:lineRule="auto"/>
        <w:rPr>
          <w:rFonts w:ascii="Verdana" w:hAnsi="Verdana"/>
        </w:rPr>
      </w:pPr>
      <w:r w:rsidRPr="00B62BC8">
        <w:rPr>
          <w:rFonts w:ascii="Verdana" w:hAnsi="Verdana"/>
        </w:rPr>
        <w:t xml:space="preserve">* Kérjük a neveket gépelve is kiírni! </w:t>
      </w:r>
    </w:p>
    <w:sectPr w:rsidR="003E5588" w:rsidRPr="00B62BC8" w:rsidSect="00B760E5">
      <w:pgSz w:w="11906" w:h="16838"/>
      <w:pgMar w:top="851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BE5"/>
    <w:rsid w:val="000B47BB"/>
    <w:rsid w:val="00195BE5"/>
    <w:rsid w:val="003634AA"/>
    <w:rsid w:val="003E5588"/>
    <w:rsid w:val="005B3052"/>
    <w:rsid w:val="00927ABC"/>
    <w:rsid w:val="00B62BC8"/>
    <w:rsid w:val="00B760E5"/>
    <w:rsid w:val="00BA759F"/>
    <w:rsid w:val="00D42DF3"/>
    <w:rsid w:val="00E471E4"/>
    <w:rsid w:val="00FA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B877"/>
  <w15:chartTrackingRefBased/>
  <w15:docId w15:val="{159E7FBE-B1FB-48B8-9F7F-B0347CEC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60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95BE5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qFormat/>
    <w:rsid w:val="00195B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95BE5"/>
    <w:rPr>
      <w:rFonts w:ascii="Arial" w:eastAsia="Times New Roman" w:hAnsi="Arial" w:cs="Arial"/>
      <w:b/>
      <w:bCs/>
      <w:kern w:val="28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95BE5"/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195BE5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Jobbágy Szabolcs</dc:creator>
  <cp:keywords/>
  <dc:description/>
  <cp:lastModifiedBy>Szabó Krisztina</cp:lastModifiedBy>
  <cp:revision>6</cp:revision>
  <dcterms:created xsi:type="dcterms:W3CDTF">2026-01-20T09:32:00Z</dcterms:created>
  <dcterms:modified xsi:type="dcterms:W3CDTF">2026-03-20T09:35:00Z</dcterms:modified>
</cp:coreProperties>
</file>